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895E8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0.65pt;margin-top:-17.35pt;width:268.75pt;height:7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75C64" w:rsidRPr="00F16D2F" w:rsidRDefault="00E75C64" w:rsidP="00ED0089">
                  <w:pPr>
                    <w:jc w:val="both"/>
                  </w:pPr>
                  <w:r w:rsidRPr="003B5216">
                    <w:t xml:space="preserve">Приложение  к ОПОП </w:t>
                  </w:r>
                  <w:r>
                    <w:rPr>
                      <w:color w:val="000000"/>
                    </w:rPr>
                    <w:t xml:space="preserve">по направлению подготовки 38.03.01 Экономика (уровень бакалавриата), направленность (профиль) программы «Общий профиль», формы обучения очная, заочная, </w:t>
                  </w:r>
                  <w:r w:rsidRPr="00F16D2F">
                    <w:t xml:space="preserve">утв. приказом ректора ОмГА </w:t>
                  </w:r>
                  <w:r w:rsidRPr="00E1506F">
                    <w:t xml:space="preserve">от </w:t>
                  </w:r>
                  <w:r w:rsidR="00475D49">
                    <w:t>28.03.2022 № 28</w:t>
                  </w:r>
                </w:p>
                <w:p w:rsidR="00E75C64" w:rsidRPr="003B5216" w:rsidRDefault="00E75C64" w:rsidP="00D1753D">
                  <w:pPr>
                    <w:jc w:val="both"/>
                  </w:pPr>
                </w:p>
                <w:p w:rsidR="00E75C64" w:rsidRPr="003B5216" w:rsidRDefault="00E75C6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21798A" w:rsidRDefault="0021798A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21798A" w:rsidRPr="00DC79A4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</w:t>
      </w:r>
      <w:r w:rsidRPr="00DC79A4">
        <w:rPr>
          <w:rFonts w:eastAsia="Courier New"/>
          <w:noProof/>
          <w:color w:val="000000"/>
          <w:sz w:val="24"/>
          <w:szCs w:val="24"/>
          <w:lang w:bidi="ru-RU"/>
        </w:rPr>
        <w:t>астное учреждение образовательная организация высшего образования</w:t>
      </w:r>
    </w:p>
    <w:p w:rsidR="0021798A" w:rsidRPr="00DC79A4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DC79A4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21798A" w:rsidRPr="00DC79A4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C79A4">
        <w:rPr>
          <w:rFonts w:eastAsia="Courier New"/>
          <w:noProof/>
          <w:sz w:val="24"/>
          <w:szCs w:val="24"/>
          <w:lang w:bidi="ru-RU"/>
        </w:rPr>
        <w:t>Кафедра «Экономики и управления персоналом»</w:t>
      </w:r>
    </w:p>
    <w:p w:rsidR="0021798A" w:rsidRPr="00793E1B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21798A" w:rsidRPr="00793E1B" w:rsidRDefault="00895E8C" w:rsidP="0021798A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5C64" w:rsidRPr="00C94464" w:rsidRDefault="00E75C64" w:rsidP="0021798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75C64" w:rsidRPr="00C94464" w:rsidRDefault="00E75C64" w:rsidP="0021798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75C64" w:rsidRDefault="00E75C64" w:rsidP="0021798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75C64" w:rsidRPr="00C94464" w:rsidRDefault="00E75C64" w:rsidP="0021798A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75C64" w:rsidRPr="00C94464" w:rsidRDefault="00E75C64" w:rsidP="0021798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75D49">
                    <w:rPr>
                      <w:sz w:val="24"/>
                      <w:szCs w:val="24"/>
                    </w:rPr>
                    <w:t>28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475D49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475D49">
                    <w:rPr>
                      <w:sz w:val="24"/>
                      <w:szCs w:val="24"/>
                    </w:rPr>
                    <w:t>22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1798A" w:rsidRPr="00793E1B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1798A" w:rsidRPr="00793E1B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1798A" w:rsidRPr="00793E1B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1798A" w:rsidRPr="00793E1B" w:rsidRDefault="0021798A" w:rsidP="0021798A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1798A" w:rsidRPr="00793E1B" w:rsidRDefault="0021798A" w:rsidP="0021798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1798A" w:rsidRPr="00793E1B" w:rsidRDefault="0021798A" w:rsidP="0021798A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21798A" w:rsidRDefault="0021798A" w:rsidP="0021798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1798A" w:rsidRPr="00793E1B" w:rsidRDefault="0021798A" w:rsidP="0021798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1798A" w:rsidRPr="00793E1B" w:rsidRDefault="0021798A" w:rsidP="0021798A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ПРАКТИКИ</w:t>
      </w:r>
    </w:p>
    <w:p w:rsidR="0021798A" w:rsidRPr="00793E1B" w:rsidRDefault="0021798A" w:rsidP="0021798A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21798A" w:rsidRPr="003B5216" w:rsidRDefault="0021798A" w:rsidP="0021798A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Pr="003B5216">
        <w:rPr>
          <w:b/>
          <w:bCs/>
          <w:caps/>
          <w:sz w:val="32"/>
          <w:szCs w:val="32"/>
        </w:rPr>
        <w:t xml:space="preserve"> ПРАКТИКА</w:t>
      </w:r>
    </w:p>
    <w:p w:rsidR="0021798A" w:rsidRPr="003B5216" w:rsidRDefault="0021798A" w:rsidP="0021798A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B5216">
        <w:rPr>
          <w:b/>
          <w:bCs/>
          <w:caps/>
          <w:sz w:val="22"/>
          <w:szCs w:val="22"/>
        </w:rPr>
        <w:t>(</w:t>
      </w:r>
      <w:r>
        <w:rPr>
          <w:sz w:val="22"/>
          <w:szCs w:val="22"/>
        </w:rPr>
        <w:t>преддипломная практика</w:t>
      </w:r>
      <w:r w:rsidRPr="003B5216">
        <w:rPr>
          <w:b/>
          <w:bCs/>
          <w:caps/>
          <w:sz w:val="22"/>
          <w:szCs w:val="22"/>
        </w:rPr>
        <w:t>)</w:t>
      </w:r>
    </w:p>
    <w:p w:rsidR="0021798A" w:rsidRDefault="0021798A" w:rsidP="0021798A">
      <w:pPr>
        <w:widowControl/>
        <w:autoSpaceDN/>
        <w:jc w:val="center"/>
        <w:rPr>
          <w:bCs/>
          <w:sz w:val="24"/>
          <w:szCs w:val="24"/>
        </w:rPr>
      </w:pPr>
      <w:r w:rsidRPr="00184DC5">
        <w:rPr>
          <w:bCs/>
          <w:sz w:val="24"/>
          <w:szCs w:val="24"/>
        </w:rPr>
        <w:t>Б2.В.0</w:t>
      </w:r>
      <w:r>
        <w:rPr>
          <w:bCs/>
          <w:sz w:val="24"/>
          <w:szCs w:val="24"/>
        </w:rPr>
        <w:t>6</w:t>
      </w:r>
      <w:r w:rsidRPr="00184DC5">
        <w:rPr>
          <w:bCs/>
          <w:sz w:val="24"/>
          <w:szCs w:val="24"/>
        </w:rPr>
        <w:t>(П)</w:t>
      </w:r>
    </w:p>
    <w:p w:rsidR="0021798A" w:rsidRPr="003B5216" w:rsidRDefault="0021798A" w:rsidP="0021798A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1798A" w:rsidRPr="002F5EE1" w:rsidRDefault="0021798A" w:rsidP="0021798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1798A" w:rsidRPr="002F5EE1" w:rsidRDefault="0021798A" w:rsidP="0021798A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2F5EE1">
        <w:rPr>
          <w:rFonts w:eastAsia="Courier New"/>
          <w:sz w:val="24"/>
          <w:szCs w:val="24"/>
          <w:lang w:bidi="ru-RU"/>
        </w:rPr>
        <w:t>Направление подготовки</w:t>
      </w:r>
      <w:r>
        <w:rPr>
          <w:rFonts w:eastAsia="Courier New"/>
          <w:sz w:val="24"/>
          <w:szCs w:val="24"/>
          <w:lang w:bidi="ru-RU"/>
        </w:rPr>
        <w:t>:</w:t>
      </w:r>
      <w:r w:rsidRPr="002F5EE1"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b/>
          <w:sz w:val="24"/>
          <w:szCs w:val="24"/>
        </w:rPr>
        <w:t>38.03.01 Экономика</w:t>
      </w:r>
      <w:r w:rsidRPr="002F5EE1">
        <w:t xml:space="preserve">  </w:t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>(уровень бакалавриата)</w:t>
      </w:r>
      <w:r w:rsidRPr="002F5EE1">
        <w:rPr>
          <w:rFonts w:eastAsia="Courier New"/>
          <w:sz w:val="24"/>
          <w:szCs w:val="24"/>
          <w:lang w:bidi="ru-RU"/>
        </w:rPr>
        <w:cr/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5EE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rFonts w:eastAsia="Courier New"/>
          <w:sz w:val="24"/>
          <w:szCs w:val="24"/>
          <w:lang w:bidi="ru-RU"/>
        </w:rPr>
        <w:t xml:space="preserve"> </w:t>
      </w:r>
      <w:r w:rsidRPr="002F5EE1">
        <w:rPr>
          <w:rFonts w:eastAsia="Courier New"/>
          <w:b/>
          <w:sz w:val="24"/>
          <w:szCs w:val="24"/>
          <w:lang w:bidi="ru-RU"/>
        </w:rPr>
        <w:t>«</w:t>
      </w:r>
      <w:r w:rsidRPr="00CC2B90">
        <w:rPr>
          <w:b/>
          <w:sz w:val="24"/>
          <w:szCs w:val="24"/>
        </w:rPr>
        <w:t>Общий профиль</w:t>
      </w:r>
      <w:r w:rsidRPr="002F5EE1">
        <w:rPr>
          <w:rFonts w:eastAsia="Courier New"/>
          <w:b/>
          <w:sz w:val="24"/>
          <w:szCs w:val="24"/>
          <w:lang w:bidi="ru-RU"/>
        </w:rPr>
        <w:t>»</w:t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1798A" w:rsidRPr="002F5EE1" w:rsidRDefault="0021798A" w:rsidP="0021798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F5EE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2F5EE1">
        <w:rPr>
          <w:sz w:val="24"/>
          <w:szCs w:val="24"/>
        </w:rPr>
        <w:t>расчетно-экономическая, аналитическая, научно-исследовательская (основной); педагогическая; учетная; расчетно-финансовая</w:t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F5EE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452F2" w:rsidRDefault="00E452F2" w:rsidP="00E452F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</w:p>
    <w:p w:rsidR="0021798A" w:rsidRPr="002F5EE1" w:rsidRDefault="0021798A" w:rsidP="0021798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1798A" w:rsidRDefault="0021798A" w:rsidP="002179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5D49" w:rsidRDefault="00475D49" w:rsidP="002179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75D49" w:rsidRPr="002F5EE1" w:rsidRDefault="00475D49" w:rsidP="002179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1798A" w:rsidRPr="002F5EE1" w:rsidRDefault="0021798A" w:rsidP="002179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1798A" w:rsidRPr="002F5EE1" w:rsidRDefault="0021798A" w:rsidP="0021798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1798A" w:rsidRPr="002F5EE1" w:rsidRDefault="00475D49" w:rsidP="0021798A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2022</w:t>
      </w:r>
    </w:p>
    <w:p w:rsidR="0021798A" w:rsidRDefault="0021798A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21798A" w:rsidRDefault="0021798A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75D49" w:rsidRPr="00475D49" w:rsidRDefault="00475D49" w:rsidP="00475D49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475D49">
        <w:rPr>
          <w:sz w:val="28"/>
          <w:szCs w:val="28"/>
        </w:rPr>
        <w:lastRenderedPageBreak/>
        <w:t>Составитель:</w:t>
      </w:r>
      <w:r w:rsidRPr="00475D49">
        <w:rPr>
          <w:sz w:val="28"/>
          <w:szCs w:val="28"/>
        </w:rPr>
        <w:tab/>
      </w:r>
    </w:p>
    <w:p w:rsidR="00475D49" w:rsidRPr="00475D49" w:rsidRDefault="00475D49" w:rsidP="00475D49">
      <w:pPr>
        <w:tabs>
          <w:tab w:val="left" w:pos="0"/>
        </w:tabs>
        <w:spacing w:after="200"/>
        <w:rPr>
          <w:sz w:val="28"/>
          <w:szCs w:val="28"/>
        </w:rPr>
      </w:pPr>
      <w:r w:rsidRPr="00475D49">
        <w:rPr>
          <w:sz w:val="28"/>
          <w:szCs w:val="28"/>
        </w:rPr>
        <w:t>Доцент кафедры экономика и управление персоналом</w:t>
      </w:r>
    </w:p>
    <w:p w:rsidR="00475D49" w:rsidRPr="00475D49" w:rsidRDefault="00475D49" w:rsidP="00475D49">
      <w:pPr>
        <w:tabs>
          <w:tab w:val="left" w:pos="0"/>
        </w:tabs>
        <w:spacing w:after="200"/>
        <w:rPr>
          <w:sz w:val="28"/>
          <w:szCs w:val="28"/>
        </w:rPr>
      </w:pPr>
      <w:r w:rsidRPr="00475D49">
        <w:rPr>
          <w:sz w:val="28"/>
          <w:szCs w:val="28"/>
        </w:rPr>
        <w:t xml:space="preserve">к.э.н., доцент                                                          / С.М. Ильченко/    </w:t>
      </w:r>
    </w:p>
    <w:p w:rsidR="0021798A" w:rsidRPr="00475D49" w:rsidRDefault="0021798A" w:rsidP="002179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21798A" w:rsidRPr="00475D49" w:rsidRDefault="0021798A" w:rsidP="0021798A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475D49">
        <w:rPr>
          <w:spacing w:val="-3"/>
          <w:sz w:val="28"/>
          <w:szCs w:val="28"/>
          <w:lang w:eastAsia="en-US"/>
        </w:rPr>
        <w:t xml:space="preserve">Рабочая программа производственной практики </w:t>
      </w:r>
      <w:r w:rsidRPr="00475D49">
        <w:rPr>
          <w:b/>
          <w:bCs/>
          <w:caps/>
          <w:sz w:val="28"/>
          <w:szCs w:val="28"/>
        </w:rPr>
        <w:t>(</w:t>
      </w:r>
      <w:r w:rsidRPr="00475D49">
        <w:rPr>
          <w:b/>
          <w:bCs/>
          <w:caps/>
          <w:sz w:val="28"/>
          <w:szCs w:val="28"/>
        </w:rPr>
        <w:tab/>
      </w:r>
      <w:r w:rsidRPr="00475D49">
        <w:rPr>
          <w:sz w:val="28"/>
          <w:szCs w:val="28"/>
        </w:rPr>
        <w:t xml:space="preserve"> преддипломная практика) </w:t>
      </w:r>
      <w:r w:rsidRPr="00475D49">
        <w:rPr>
          <w:spacing w:val="-3"/>
          <w:sz w:val="28"/>
          <w:szCs w:val="28"/>
          <w:lang w:eastAsia="en-US"/>
        </w:rPr>
        <w:t>одобрена на заседании кафедры «Экономики и управления персоналом»</w:t>
      </w:r>
    </w:p>
    <w:p w:rsidR="00475D49" w:rsidRPr="00475D49" w:rsidRDefault="00475D49" w:rsidP="00475D49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 w:rsidRPr="00475D49">
        <w:rPr>
          <w:sz w:val="28"/>
          <w:szCs w:val="28"/>
        </w:rPr>
        <w:t>Протокол  № 8  от  «25»  марта  2022 г</w:t>
      </w:r>
      <w:r w:rsidRPr="00475D49">
        <w:rPr>
          <w:sz w:val="28"/>
          <w:szCs w:val="28"/>
        </w:rPr>
        <w:tab/>
      </w:r>
      <w:r w:rsidRPr="00475D49">
        <w:rPr>
          <w:sz w:val="28"/>
          <w:szCs w:val="28"/>
        </w:rPr>
        <w:tab/>
      </w:r>
    </w:p>
    <w:p w:rsidR="00475D49" w:rsidRDefault="00475D49" w:rsidP="00475D49">
      <w:pPr>
        <w:tabs>
          <w:tab w:val="left" w:pos="0"/>
        </w:tabs>
        <w:spacing w:after="200"/>
        <w:rPr>
          <w:sz w:val="28"/>
          <w:szCs w:val="28"/>
        </w:rPr>
      </w:pPr>
    </w:p>
    <w:p w:rsidR="00475D49" w:rsidRPr="00475D49" w:rsidRDefault="00475D49" w:rsidP="00475D49">
      <w:pPr>
        <w:tabs>
          <w:tab w:val="left" w:pos="0"/>
        </w:tabs>
        <w:spacing w:after="200"/>
        <w:rPr>
          <w:sz w:val="28"/>
          <w:szCs w:val="28"/>
        </w:rPr>
      </w:pPr>
      <w:r w:rsidRPr="00475D49">
        <w:rPr>
          <w:sz w:val="28"/>
          <w:szCs w:val="28"/>
        </w:rPr>
        <w:t>Зав. кафедрой,  к.э.н., доцент                                /</w:t>
      </w:r>
      <w:r w:rsidRPr="00475D49">
        <w:rPr>
          <w:spacing w:val="-3"/>
          <w:sz w:val="28"/>
          <w:szCs w:val="28"/>
          <w:lang w:eastAsia="en-US"/>
        </w:rPr>
        <w:t xml:space="preserve"> С.М. Ильченко</w:t>
      </w:r>
      <w:r w:rsidRPr="00475D49">
        <w:rPr>
          <w:sz w:val="28"/>
          <w:szCs w:val="28"/>
        </w:rPr>
        <w:t xml:space="preserve">/ </w:t>
      </w:r>
    </w:p>
    <w:p w:rsidR="0021798A" w:rsidRPr="00E60042" w:rsidRDefault="0021798A" w:rsidP="0021798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79A4">
        <w:rPr>
          <w:color w:val="000000"/>
          <w:spacing w:val="-3"/>
          <w:sz w:val="24"/>
          <w:szCs w:val="24"/>
          <w:lang w:eastAsia="en-US"/>
        </w:rPr>
        <w:br w:type="page"/>
      </w:r>
      <w:r w:rsidRPr="00E6004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pacing w:val="4"/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  <w:tr w:rsidR="0021798A" w:rsidRPr="0021798A" w:rsidTr="002C2DF6">
        <w:tc>
          <w:tcPr>
            <w:tcW w:w="562" w:type="dxa"/>
            <w:hideMark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21798A" w:rsidRPr="0021798A" w:rsidRDefault="0021798A" w:rsidP="002C2DF6">
            <w:pPr>
              <w:jc w:val="both"/>
              <w:rPr>
                <w:sz w:val="24"/>
                <w:szCs w:val="24"/>
              </w:rPr>
            </w:pPr>
            <w:r w:rsidRPr="0021798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1798A" w:rsidRPr="0021798A" w:rsidRDefault="0021798A" w:rsidP="002C2D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798A" w:rsidRPr="0021798A" w:rsidRDefault="0021798A" w:rsidP="0021798A">
      <w:pPr>
        <w:suppressAutoHyphens/>
        <w:contextualSpacing/>
        <w:jc w:val="center"/>
        <w:rPr>
          <w:sz w:val="24"/>
          <w:szCs w:val="24"/>
        </w:rPr>
      </w:pPr>
    </w:p>
    <w:p w:rsidR="0021798A" w:rsidRPr="00793E1B" w:rsidRDefault="0021798A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21798A" w:rsidRDefault="0021798A" w:rsidP="0021798A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21798A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Pr="00565902" w:rsidRDefault="0021798A" w:rsidP="0021798A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21798A" w:rsidRDefault="0021798A" w:rsidP="00F76E47">
      <w:pPr>
        <w:widowControl/>
        <w:autoSpaceDE/>
        <w:autoSpaceDN/>
        <w:adjustRightInd/>
        <w:ind w:firstLine="708"/>
        <w:jc w:val="both"/>
        <w:rPr>
          <w:b/>
          <w:i/>
          <w:spacing w:val="-3"/>
          <w:sz w:val="24"/>
          <w:szCs w:val="24"/>
          <w:lang w:eastAsia="en-US"/>
        </w:rPr>
      </w:pPr>
    </w:p>
    <w:p w:rsidR="00F76E47" w:rsidRPr="00475D49" w:rsidRDefault="00F76E47" w:rsidP="00F76E47">
      <w:pPr>
        <w:widowControl/>
        <w:autoSpaceDE/>
        <w:autoSpaceDN/>
        <w:adjustRightInd/>
        <w:ind w:firstLine="708"/>
        <w:jc w:val="both"/>
        <w:rPr>
          <w:b/>
          <w:spacing w:val="-3"/>
          <w:sz w:val="24"/>
          <w:szCs w:val="24"/>
          <w:lang w:eastAsia="en-US"/>
        </w:rPr>
      </w:pPr>
      <w:r w:rsidRPr="0056590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7762F6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Pr="00565902">
        <w:rPr>
          <w:b/>
          <w:i/>
          <w:spacing w:val="-3"/>
          <w:sz w:val="24"/>
          <w:szCs w:val="24"/>
          <w:lang w:eastAsia="en-US"/>
        </w:rPr>
        <w:t xml:space="preserve"> практики (</w:t>
      </w:r>
      <w:r w:rsidR="00FC354A">
        <w:rPr>
          <w:b/>
          <w:i/>
          <w:spacing w:val="-3"/>
          <w:sz w:val="24"/>
          <w:szCs w:val="24"/>
          <w:lang w:eastAsia="en-US"/>
        </w:rPr>
        <w:t xml:space="preserve">преддипломной </w:t>
      </w:r>
      <w:r w:rsidR="007762F6">
        <w:rPr>
          <w:b/>
          <w:i/>
          <w:spacing w:val="-3"/>
          <w:sz w:val="24"/>
          <w:szCs w:val="24"/>
          <w:lang w:eastAsia="en-US"/>
        </w:rPr>
        <w:t>практик</w:t>
      </w:r>
      <w:r w:rsidR="00FC354A">
        <w:rPr>
          <w:b/>
          <w:i/>
          <w:spacing w:val="-3"/>
          <w:sz w:val="24"/>
          <w:szCs w:val="24"/>
          <w:lang w:eastAsia="en-US"/>
        </w:rPr>
        <w:t>и</w:t>
      </w:r>
      <w:r w:rsidRPr="00565902">
        <w:rPr>
          <w:b/>
          <w:bCs/>
          <w:i/>
          <w:sz w:val="24"/>
          <w:szCs w:val="24"/>
        </w:rPr>
        <w:t>)</w:t>
      </w:r>
      <w:r w:rsidRPr="00565902">
        <w:rPr>
          <w:b/>
          <w:i/>
          <w:spacing w:val="-3"/>
          <w:sz w:val="24"/>
          <w:szCs w:val="24"/>
          <w:lang w:eastAsia="en-US"/>
        </w:rPr>
        <w:t xml:space="preserve"> со</w:t>
      </w:r>
      <w:r w:rsidRPr="00475D49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Pr="00475D49">
        <w:rPr>
          <w:b/>
          <w:i/>
          <w:sz w:val="24"/>
          <w:szCs w:val="24"/>
          <w:lang w:eastAsia="en-US"/>
        </w:rPr>
        <w:t>в соответствии с:</w:t>
      </w:r>
    </w:p>
    <w:p w:rsidR="00461210" w:rsidRPr="00475D49" w:rsidRDefault="00461210" w:rsidP="004612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F1775" w:rsidRPr="00475D49" w:rsidRDefault="00DF1775" w:rsidP="00DF1775">
      <w:pPr>
        <w:ind w:firstLine="709"/>
        <w:jc w:val="both"/>
        <w:rPr>
          <w:sz w:val="24"/>
          <w:szCs w:val="24"/>
        </w:rPr>
      </w:pPr>
      <w:r w:rsidRPr="00475D4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бакалавриата), утвержденного Приказом Минобрнауки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475D49" w:rsidRPr="00475D49" w:rsidRDefault="00475D49" w:rsidP="00475D49">
      <w:pPr>
        <w:jc w:val="both"/>
        <w:rPr>
          <w:sz w:val="24"/>
          <w:szCs w:val="24"/>
        </w:rPr>
      </w:pPr>
      <w:r w:rsidRPr="00475D4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61210" w:rsidRPr="00475D49" w:rsidRDefault="00461210" w:rsidP="004612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475D49">
        <w:rPr>
          <w:b/>
          <w:sz w:val="24"/>
          <w:szCs w:val="24"/>
          <w:lang w:eastAsia="en-US"/>
        </w:rPr>
        <w:t>Омская гуманитарная академия</w:t>
      </w:r>
      <w:r w:rsidRPr="00475D49">
        <w:rPr>
          <w:sz w:val="24"/>
          <w:szCs w:val="24"/>
          <w:lang w:eastAsia="en-US"/>
        </w:rPr>
        <w:t>» (</w:t>
      </w:r>
      <w:r w:rsidRPr="00475D49">
        <w:rPr>
          <w:i/>
          <w:sz w:val="24"/>
          <w:szCs w:val="24"/>
          <w:lang w:eastAsia="en-US"/>
        </w:rPr>
        <w:t>далее – Академия; ОмГА</w:t>
      </w:r>
      <w:r w:rsidRPr="00475D49">
        <w:rPr>
          <w:sz w:val="24"/>
          <w:szCs w:val="24"/>
          <w:lang w:eastAsia="en-US"/>
        </w:rPr>
        <w:t>):</w:t>
      </w:r>
    </w:p>
    <w:p w:rsidR="00475D49" w:rsidRPr="00475D49" w:rsidRDefault="00475D49" w:rsidP="00475D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5D49" w:rsidRPr="00475D49" w:rsidRDefault="00475D49" w:rsidP="00475D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5D49" w:rsidRPr="00475D49" w:rsidRDefault="00475D49" w:rsidP="00475D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475D49" w:rsidRPr="00475D49" w:rsidRDefault="00475D49" w:rsidP="00475D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5D49" w:rsidRPr="00475D49" w:rsidRDefault="00475D49" w:rsidP="00475D4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75D4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61210" w:rsidRPr="0021798A" w:rsidRDefault="00461210" w:rsidP="0046121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20FB6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</w:p>
    <w:p w:rsidR="00461210" w:rsidRPr="0021798A" w:rsidRDefault="0021798A" w:rsidP="00461210">
      <w:pPr>
        <w:widowControl/>
        <w:suppressAutoHyphens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</w:t>
      </w:r>
      <w:r w:rsidR="00461210" w:rsidRPr="00520FB6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="00461210">
        <w:rPr>
          <w:color w:val="000000"/>
          <w:sz w:val="24"/>
          <w:szCs w:val="24"/>
        </w:rPr>
        <w:t xml:space="preserve">подготовки </w:t>
      </w:r>
      <w:r w:rsidR="00461210" w:rsidRPr="003E3EB6">
        <w:rPr>
          <w:rFonts w:eastAsia="Courier New"/>
          <w:b/>
          <w:sz w:val="24"/>
          <w:szCs w:val="24"/>
          <w:lang w:bidi="ru-RU"/>
        </w:rPr>
        <w:t>38.03.0</w:t>
      </w:r>
      <w:r w:rsidR="00461210">
        <w:rPr>
          <w:rFonts w:eastAsia="Courier New"/>
          <w:b/>
          <w:sz w:val="24"/>
          <w:szCs w:val="24"/>
          <w:lang w:bidi="ru-RU"/>
        </w:rPr>
        <w:t>1</w:t>
      </w:r>
      <w:r w:rsidR="00461210" w:rsidRPr="003E3EB6">
        <w:rPr>
          <w:rFonts w:eastAsia="Courier New"/>
          <w:b/>
          <w:sz w:val="24"/>
          <w:szCs w:val="24"/>
          <w:lang w:bidi="ru-RU"/>
        </w:rPr>
        <w:t xml:space="preserve"> </w:t>
      </w:r>
      <w:r w:rsidR="00461210">
        <w:rPr>
          <w:rFonts w:eastAsia="Courier New"/>
          <w:b/>
          <w:sz w:val="24"/>
          <w:szCs w:val="24"/>
          <w:lang w:bidi="ru-RU"/>
        </w:rPr>
        <w:t xml:space="preserve">Экономика </w:t>
      </w:r>
      <w:r w:rsidR="00461210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="00461210" w:rsidRPr="0021798A">
        <w:rPr>
          <w:rFonts w:eastAsia="Courier New"/>
          <w:sz w:val="24"/>
          <w:szCs w:val="24"/>
          <w:lang w:bidi="ru-RU"/>
        </w:rPr>
        <w:t>«Общий профиль</w:t>
      </w:r>
      <w:r w:rsidR="00461210">
        <w:rPr>
          <w:rFonts w:eastAsia="Courier New"/>
          <w:b/>
          <w:sz w:val="24"/>
          <w:szCs w:val="24"/>
          <w:lang w:bidi="ru-RU"/>
        </w:rPr>
        <w:t>»</w:t>
      </w:r>
      <w:r w:rsidR="00461210" w:rsidRPr="00520FB6">
        <w:rPr>
          <w:color w:val="000000"/>
          <w:sz w:val="24"/>
          <w:szCs w:val="24"/>
        </w:rPr>
        <w:t xml:space="preserve">; форма обучения – заочная на </w:t>
      </w:r>
      <w:r w:rsidR="00475D49" w:rsidRPr="00200488">
        <w:rPr>
          <w:sz w:val="24"/>
          <w:szCs w:val="24"/>
          <w:lang w:eastAsia="en-US"/>
        </w:rPr>
        <w:t>20</w:t>
      </w:r>
      <w:r w:rsidR="00475D49">
        <w:rPr>
          <w:sz w:val="24"/>
          <w:szCs w:val="24"/>
          <w:lang w:eastAsia="en-US"/>
        </w:rPr>
        <w:t>22</w:t>
      </w:r>
      <w:r w:rsidR="00475D49" w:rsidRPr="00200488">
        <w:rPr>
          <w:sz w:val="24"/>
          <w:szCs w:val="24"/>
          <w:lang w:eastAsia="en-US"/>
        </w:rPr>
        <w:t>/20</w:t>
      </w:r>
      <w:r w:rsidR="00475D49">
        <w:rPr>
          <w:sz w:val="24"/>
          <w:szCs w:val="24"/>
          <w:lang w:eastAsia="en-US"/>
        </w:rPr>
        <w:t>23</w:t>
      </w:r>
      <w:r w:rsidR="00475D49" w:rsidRPr="00200488">
        <w:rPr>
          <w:sz w:val="24"/>
          <w:szCs w:val="24"/>
          <w:lang w:eastAsia="en-US"/>
        </w:rPr>
        <w:t xml:space="preserve"> учебный год,</w:t>
      </w:r>
      <w:r w:rsidR="00475D49" w:rsidRPr="00200488">
        <w:rPr>
          <w:sz w:val="24"/>
          <w:szCs w:val="24"/>
        </w:rPr>
        <w:t xml:space="preserve"> </w:t>
      </w:r>
      <w:r w:rsidR="00475D49" w:rsidRPr="00200488">
        <w:rPr>
          <w:sz w:val="24"/>
          <w:szCs w:val="24"/>
          <w:lang w:eastAsia="en-US"/>
        </w:rPr>
        <w:t xml:space="preserve">утвержденным приказом ректора от </w:t>
      </w:r>
      <w:r w:rsidR="00475D49">
        <w:rPr>
          <w:sz w:val="24"/>
          <w:szCs w:val="24"/>
          <w:lang w:eastAsia="en-US"/>
        </w:rPr>
        <w:t>28</w:t>
      </w:r>
      <w:r w:rsidR="00475D49" w:rsidRPr="00200488">
        <w:rPr>
          <w:sz w:val="24"/>
          <w:szCs w:val="24"/>
          <w:lang w:eastAsia="en-US"/>
        </w:rPr>
        <w:t>.0</w:t>
      </w:r>
      <w:r w:rsidR="00475D49">
        <w:rPr>
          <w:sz w:val="24"/>
          <w:szCs w:val="24"/>
          <w:lang w:eastAsia="en-US"/>
        </w:rPr>
        <w:t>3</w:t>
      </w:r>
      <w:r w:rsidR="00475D49" w:rsidRPr="00200488">
        <w:rPr>
          <w:sz w:val="24"/>
          <w:szCs w:val="24"/>
          <w:lang w:eastAsia="en-US"/>
        </w:rPr>
        <w:t>.20</w:t>
      </w:r>
      <w:r w:rsidR="00475D49">
        <w:rPr>
          <w:sz w:val="24"/>
          <w:szCs w:val="24"/>
          <w:lang w:eastAsia="en-US"/>
        </w:rPr>
        <w:t>22</w:t>
      </w:r>
      <w:r w:rsidR="00475D49" w:rsidRPr="00200488">
        <w:rPr>
          <w:sz w:val="24"/>
          <w:szCs w:val="24"/>
          <w:lang w:eastAsia="en-US"/>
        </w:rPr>
        <w:t xml:space="preserve"> № </w:t>
      </w:r>
      <w:r w:rsidR="00475D49">
        <w:rPr>
          <w:sz w:val="24"/>
          <w:szCs w:val="24"/>
          <w:lang w:eastAsia="en-US"/>
        </w:rPr>
        <w:t>28</w:t>
      </w:r>
      <w:r w:rsidR="00461210" w:rsidRPr="0021798A">
        <w:rPr>
          <w:sz w:val="24"/>
          <w:szCs w:val="24"/>
          <w:lang w:eastAsia="en-US"/>
        </w:rPr>
        <w:t>.</w:t>
      </w:r>
    </w:p>
    <w:p w:rsidR="008C5F88" w:rsidRPr="00D73BEC" w:rsidRDefault="008C5F88" w:rsidP="008C5F88">
      <w:pPr>
        <w:snapToGrid w:val="0"/>
        <w:ind w:firstLine="709"/>
        <w:jc w:val="both"/>
        <w:rPr>
          <w:sz w:val="24"/>
          <w:szCs w:val="24"/>
        </w:rPr>
      </w:pPr>
      <w:r w:rsidRPr="00E60042">
        <w:rPr>
          <w:b/>
          <w:sz w:val="22"/>
          <w:szCs w:val="22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>
        <w:rPr>
          <w:b/>
          <w:sz w:val="22"/>
          <w:szCs w:val="22"/>
        </w:rPr>
        <w:t>производствен</w:t>
      </w:r>
      <w:r w:rsidRPr="00E60042">
        <w:rPr>
          <w:b/>
          <w:sz w:val="22"/>
          <w:szCs w:val="22"/>
        </w:rPr>
        <w:t xml:space="preserve">ной практики </w:t>
      </w:r>
      <w:r w:rsidR="00737D01">
        <w:rPr>
          <w:b/>
          <w:sz w:val="22"/>
          <w:szCs w:val="22"/>
        </w:rPr>
        <w:t>(преддипломной пра</w:t>
      </w:r>
      <w:r w:rsidRPr="00E60042">
        <w:rPr>
          <w:b/>
          <w:sz w:val="22"/>
          <w:szCs w:val="22"/>
        </w:rPr>
        <w:t>ктики</w:t>
      </w:r>
      <w:r w:rsidRPr="00E60042">
        <w:rPr>
          <w:b/>
          <w:bCs/>
          <w:caps/>
          <w:sz w:val="22"/>
          <w:szCs w:val="22"/>
        </w:rPr>
        <w:t xml:space="preserve">) </w:t>
      </w:r>
      <w:r w:rsidRPr="00E60042">
        <w:rPr>
          <w:b/>
          <w:sz w:val="22"/>
          <w:szCs w:val="22"/>
        </w:rPr>
        <w:t xml:space="preserve">в течение </w:t>
      </w:r>
      <w:r w:rsidRPr="00D73BEC">
        <w:rPr>
          <w:b/>
          <w:sz w:val="24"/>
          <w:szCs w:val="24"/>
        </w:rPr>
        <w:t>20</w:t>
      </w:r>
      <w:r w:rsidR="00475D49">
        <w:rPr>
          <w:b/>
          <w:sz w:val="24"/>
          <w:szCs w:val="24"/>
        </w:rPr>
        <w:t>22</w:t>
      </w:r>
      <w:r w:rsidRPr="00D73BEC">
        <w:rPr>
          <w:b/>
          <w:sz w:val="24"/>
          <w:szCs w:val="24"/>
        </w:rPr>
        <w:t>/20</w:t>
      </w:r>
      <w:r w:rsidR="00475D49">
        <w:rPr>
          <w:b/>
          <w:sz w:val="24"/>
          <w:szCs w:val="24"/>
        </w:rPr>
        <w:t>23</w:t>
      </w:r>
      <w:r w:rsidRPr="00D73BEC">
        <w:rPr>
          <w:b/>
          <w:sz w:val="24"/>
          <w:szCs w:val="24"/>
        </w:rPr>
        <w:t xml:space="preserve"> учебного года:</w:t>
      </w:r>
    </w:p>
    <w:p w:rsidR="00F76E47" w:rsidRPr="00B47F75" w:rsidRDefault="00F76E47" w:rsidP="00651DC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7F75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38</w:t>
      </w:r>
      <w:r w:rsidRPr="00B47F75">
        <w:rPr>
          <w:b/>
          <w:sz w:val="24"/>
          <w:szCs w:val="24"/>
        </w:rPr>
        <w:t>.03.</w:t>
      </w:r>
      <w:r>
        <w:rPr>
          <w:b/>
          <w:sz w:val="24"/>
          <w:szCs w:val="24"/>
        </w:rPr>
        <w:t>01</w:t>
      </w:r>
      <w:r w:rsidRPr="00B47F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  <w:r w:rsidRPr="00B47F75">
        <w:rPr>
          <w:b/>
          <w:sz w:val="24"/>
          <w:szCs w:val="24"/>
        </w:rPr>
        <w:t xml:space="preserve"> </w:t>
      </w:r>
      <w:r w:rsidRPr="00B47F75">
        <w:rPr>
          <w:sz w:val="24"/>
          <w:szCs w:val="24"/>
        </w:rPr>
        <w:t>(уровень бакалавриата), направленность (профиль) программы «</w:t>
      </w:r>
      <w:r>
        <w:rPr>
          <w:sz w:val="24"/>
          <w:szCs w:val="24"/>
        </w:rPr>
        <w:t>Общий профиль</w:t>
      </w:r>
      <w:r w:rsidRPr="00B47F75">
        <w:rPr>
          <w:sz w:val="24"/>
          <w:szCs w:val="24"/>
        </w:rPr>
        <w:t xml:space="preserve">»; </w:t>
      </w:r>
      <w:r w:rsidR="009C355B" w:rsidRPr="00B47F75">
        <w:rPr>
          <w:sz w:val="24"/>
          <w:szCs w:val="24"/>
        </w:rPr>
        <w:t>вид учебной деятельности – программа академического бакалавриата</w:t>
      </w:r>
      <w:r w:rsidR="009C355B" w:rsidRPr="00B47F75">
        <w:rPr>
          <w:rFonts w:eastAsia="Courier New"/>
          <w:sz w:val="24"/>
          <w:szCs w:val="24"/>
          <w:lang w:bidi="ru-RU"/>
        </w:rPr>
        <w:t>:</w:t>
      </w:r>
      <w:r w:rsidR="009C355B" w:rsidRPr="00435D14">
        <w:rPr>
          <w:sz w:val="24"/>
          <w:szCs w:val="24"/>
        </w:rPr>
        <w:t xml:space="preserve"> </w:t>
      </w:r>
      <w:r w:rsidR="009C355B" w:rsidRPr="002F5EE1">
        <w:rPr>
          <w:sz w:val="24"/>
          <w:szCs w:val="24"/>
        </w:rPr>
        <w:t>расчетно-экономическая, аналитическая, научно-исследовательская (основной); педагогическая; учетная; расчетно-финансовая</w:t>
      </w:r>
      <w:r w:rsidR="009C355B" w:rsidRPr="00B47F75">
        <w:rPr>
          <w:sz w:val="24"/>
          <w:szCs w:val="24"/>
        </w:rPr>
        <w:t>;</w:t>
      </w:r>
      <w:r w:rsidR="009C355B">
        <w:rPr>
          <w:sz w:val="24"/>
          <w:szCs w:val="24"/>
        </w:rPr>
        <w:t xml:space="preserve"> </w:t>
      </w:r>
      <w:r w:rsidRPr="00B47F75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</w:t>
      </w:r>
      <w:r w:rsidR="00A57D0B">
        <w:rPr>
          <w:b/>
          <w:sz w:val="24"/>
          <w:szCs w:val="24"/>
        </w:rPr>
        <w:t>производственной</w:t>
      </w:r>
      <w:r w:rsidRPr="00B47F75">
        <w:rPr>
          <w:b/>
          <w:sz w:val="24"/>
          <w:szCs w:val="24"/>
        </w:rPr>
        <w:t xml:space="preserve"> практики </w:t>
      </w:r>
      <w:r w:rsidRPr="00F76E47">
        <w:rPr>
          <w:sz w:val="24"/>
          <w:szCs w:val="24"/>
        </w:rPr>
        <w:t>(</w:t>
      </w:r>
      <w:r w:rsidR="00D77579">
        <w:rPr>
          <w:sz w:val="22"/>
          <w:szCs w:val="22"/>
        </w:rPr>
        <w:t>преддипломной</w:t>
      </w:r>
      <w:r w:rsidR="00A57D0B">
        <w:rPr>
          <w:sz w:val="22"/>
          <w:szCs w:val="22"/>
        </w:rPr>
        <w:t xml:space="preserve"> практики</w:t>
      </w:r>
      <w:r w:rsidRPr="00F76E47">
        <w:rPr>
          <w:sz w:val="24"/>
          <w:szCs w:val="24"/>
        </w:rPr>
        <w:t>)</w:t>
      </w:r>
      <w:r w:rsidRPr="00B47F75">
        <w:rPr>
          <w:sz w:val="24"/>
          <w:szCs w:val="24"/>
        </w:rPr>
        <w:t xml:space="preserve"> в течение 20</w:t>
      </w:r>
      <w:r w:rsidR="00475D49">
        <w:rPr>
          <w:sz w:val="24"/>
          <w:szCs w:val="24"/>
        </w:rPr>
        <w:t>22</w:t>
      </w:r>
      <w:r w:rsidRPr="00B47F75">
        <w:rPr>
          <w:sz w:val="24"/>
          <w:szCs w:val="24"/>
        </w:rPr>
        <w:t>/20</w:t>
      </w:r>
      <w:r w:rsidR="00475D49">
        <w:rPr>
          <w:sz w:val="24"/>
          <w:szCs w:val="24"/>
        </w:rPr>
        <w:t>23</w:t>
      </w:r>
      <w:r w:rsidRPr="00B47F75">
        <w:rPr>
          <w:sz w:val="24"/>
          <w:szCs w:val="24"/>
        </w:rPr>
        <w:t xml:space="preserve"> учебного года.</w:t>
      </w:r>
    </w:p>
    <w:p w:rsidR="00CE3738" w:rsidRPr="00B733A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8302E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 xml:space="preserve">Вид </w:t>
      </w:r>
      <w:r w:rsidR="008302E8" w:rsidRPr="008302E8">
        <w:rPr>
          <w:rFonts w:ascii="Times New Roman" w:hAnsi="Times New Roman"/>
          <w:sz w:val="24"/>
          <w:szCs w:val="24"/>
        </w:rPr>
        <w:t xml:space="preserve">практики: </w:t>
      </w:r>
      <w:r w:rsidR="00A57D0B">
        <w:rPr>
          <w:rFonts w:ascii="Times New Roman" w:hAnsi="Times New Roman"/>
          <w:b/>
          <w:sz w:val="24"/>
          <w:szCs w:val="24"/>
        </w:rPr>
        <w:t>Производственная</w:t>
      </w:r>
      <w:r w:rsidR="008302E8"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Pr="008302E8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8F334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302E8">
        <w:rPr>
          <w:rFonts w:ascii="Times New Roman" w:hAnsi="Times New Roman"/>
          <w:sz w:val="24"/>
          <w:szCs w:val="24"/>
        </w:rPr>
        <w:t>Тип практики:</w:t>
      </w:r>
      <w:r w:rsidRPr="008302E8">
        <w:rPr>
          <w:rFonts w:ascii="Times New Roman" w:hAnsi="Times New Roman"/>
          <w:b/>
          <w:sz w:val="24"/>
          <w:szCs w:val="24"/>
        </w:rPr>
        <w:t xml:space="preserve"> </w:t>
      </w:r>
      <w:r w:rsidR="004C2F5C" w:rsidRPr="008F334B">
        <w:rPr>
          <w:rFonts w:ascii="Times New Roman" w:hAnsi="Times New Roman"/>
          <w:b/>
          <w:sz w:val="24"/>
          <w:szCs w:val="24"/>
        </w:rPr>
        <w:t>Преддипломная</w:t>
      </w:r>
      <w:r w:rsidR="00A57D0B" w:rsidRPr="008F334B">
        <w:rPr>
          <w:rFonts w:ascii="Times New Roman" w:hAnsi="Times New Roman"/>
          <w:b/>
          <w:sz w:val="24"/>
          <w:szCs w:val="24"/>
        </w:rPr>
        <w:t xml:space="preserve"> практика</w:t>
      </w:r>
      <w:r w:rsidRPr="008F334B">
        <w:rPr>
          <w:rFonts w:ascii="Times New Roman" w:hAnsi="Times New Roman"/>
          <w:b/>
          <w:sz w:val="24"/>
          <w:szCs w:val="24"/>
        </w:rPr>
        <w:t>.</w:t>
      </w:r>
    </w:p>
    <w:p w:rsidR="00CE3738" w:rsidRPr="008302E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34B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8F334B">
        <w:rPr>
          <w:rFonts w:ascii="Times New Roman" w:hAnsi="Times New Roman" w:cs="Times New Roman"/>
          <w:b/>
          <w:sz w:val="24"/>
          <w:szCs w:val="24"/>
        </w:rPr>
        <w:t>стационарная</w:t>
      </w:r>
      <w:r w:rsidRPr="008302E8">
        <w:rPr>
          <w:rFonts w:ascii="Times New Roman" w:hAnsi="Times New Roman" w:cs="Times New Roman"/>
          <w:b/>
          <w:sz w:val="24"/>
          <w:szCs w:val="24"/>
        </w:rPr>
        <w:t>; выездная.</w:t>
      </w:r>
    </w:p>
    <w:p w:rsidR="00BB70FB" w:rsidRPr="00B733A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733A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733AA">
        <w:rPr>
          <w:rFonts w:ascii="Times New Roman" w:hAnsi="Times New Roman"/>
          <w:b/>
          <w:sz w:val="24"/>
          <w:szCs w:val="24"/>
        </w:rPr>
        <w:t>дискретно</w:t>
      </w:r>
      <w:r w:rsidR="00B733AA">
        <w:rPr>
          <w:rFonts w:ascii="Times New Roman" w:hAnsi="Times New Roman"/>
          <w:b/>
          <w:sz w:val="24"/>
          <w:szCs w:val="24"/>
        </w:rPr>
        <w:t>.</w:t>
      </w:r>
      <w:r w:rsidRPr="00B733AA">
        <w:rPr>
          <w:rFonts w:ascii="Times New Roman" w:hAnsi="Times New Roman"/>
          <w:sz w:val="24"/>
          <w:szCs w:val="24"/>
        </w:rPr>
        <w:t xml:space="preserve"> </w:t>
      </w:r>
    </w:p>
    <w:p w:rsidR="00CE3738" w:rsidRPr="00793E1B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B733A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733A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793E1B" w:rsidRDefault="008302E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B40A9">
        <w:rPr>
          <w:sz w:val="24"/>
          <w:szCs w:val="24"/>
        </w:rPr>
        <w:t>38.03.01 Экономика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0B40A9">
        <w:rPr>
          <w:sz w:val="24"/>
          <w:szCs w:val="24"/>
        </w:rPr>
        <w:t>12.11.2015 № 1327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.</w:t>
      </w:r>
    </w:p>
    <w:p w:rsidR="007F4B97" w:rsidRPr="007A00C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7A00C4">
        <w:rPr>
          <w:sz w:val="24"/>
          <w:szCs w:val="24"/>
        </w:rPr>
        <w:t xml:space="preserve">обучения при прохождении </w:t>
      </w:r>
      <w:r w:rsidR="00A57D0B">
        <w:rPr>
          <w:b/>
          <w:sz w:val="24"/>
          <w:szCs w:val="24"/>
        </w:rPr>
        <w:t>производственной</w:t>
      </w:r>
      <w:r w:rsidR="000D2C8D" w:rsidRPr="008302E8">
        <w:rPr>
          <w:b/>
          <w:sz w:val="24"/>
          <w:szCs w:val="24"/>
        </w:rPr>
        <w:t xml:space="preserve"> </w:t>
      </w:r>
      <w:r w:rsidR="000D2C8D" w:rsidRPr="00A57D0B">
        <w:rPr>
          <w:b/>
          <w:sz w:val="24"/>
          <w:szCs w:val="24"/>
        </w:rPr>
        <w:t xml:space="preserve">практики </w:t>
      </w:r>
      <w:r w:rsidR="008F334B" w:rsidRPr="00A57D0B">
        <w:rPr>
          <w:b/>
          <w:bCs/>
          <w:caps/>
          <w:sz w:val="24"/>
          <w:szCs w:val="24"/>
        </w:rPr>
        <w:t>(</w:t>
      </w:r>
      <w:r w:rsidR="004C2F5C">
        <w:rPr>
          <w:b/>
          <w:bCs/>
          <w:sz w:val="24"/>
          <w:szCs w:val="24"/>
        </w:rPr>
        <w:t>преддипломной</w:t>
      </w:r>
      <w:r w:rsidR="00A57D0B">
        <w:rPr>
          <w:b/>
          <w:bCs/>
          <w:sz w:val="24"/>
          <w:szCs w:val="24"/>
        </w:rPr>
        <w:t xml:space="preserve"> практики</w:t>
      </w:r>
      <w:r w:rsidR="000D2C8D" w:rsidRPr="00A94B0B">
        <w:rPr>
          <w:b/>
          <w:bCs/>
          <w:caps/>
          <w:color w:val="000000"/>
          <w:sz w:val="24"/>
          <w:szCs w:val="24"/>
        </w:rPr>
        <w:t>)</w:t>
      </w:r>
      <w:r w:rsidR="000D2C8D">
        <w:rPr>
          <w:b/>
          <w:bCs/>
          <w:caps/>
          <w:color w:val="000000"/>
          <w:sz w:val="24"/>
          <w:szCs w:val="24"/>
        </w:rPr>
        <w:t xml:space="preserve"> </w:t>
      </w:r>
      <w:r w:rsidRPr="007A00C4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A00C4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1"/>
        <w:gridCol w:w="1612"/>
        <w:gridCol w:w="4961"/>
      </w:tblGrid>
      <w:tr w:rsidR="00793F01" w:rsidRPr="00793E1B" w:rsidTr="00AD44EB">
        <w:tc>
          <w:tcPr>
            <w:tcW w:w="289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1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61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E10CF" w:rsidRPr="00793E1B" w:rsidTr="00AD44EB">
        <w:tc>
          <w:tcPr>
            <w:tcW w:w="2891" w:type="dxa"/>
            <w:vAlign w:val="center"/>
          </w:tcPr>
          <w:p w:rsidR="00EE10CF" w:rsidRPr="002E54D4" w:rsidRDefault="002E54D4" w:rsidP="002E54D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E54D4">
              <w:rPr>
                <w:sz w:val="24"/>
                <w:szCs w:val="24"/>
              </w:rPr>
              <w:t>Способность</w:t>
            </w:r>
            <w:r w:rsidR="000A217B">
              <w:rPr>
                <w:sz w:val="24"/>
                <w:szCs w:val="24"/>
              </w:rPr>
              <w:t>ю</w:t>
            </w:r>
            <w:r w:rsidRPr="002E54D4">
              <w:rPr>
                <w:sz w:val="24"/>
                <w:szCs w:val="24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1612" w:type="dxa"/>
            <w:vAlign w:val="center"/>
          </w:tcPr>
          <w:p w:rsidR="00EE10CF" w:rsidRPr="00793E1B" w:rsidRDefault="00EE10CF" w:rsidP="00EE10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ОК-6</w:t>
            </w:r>
          </w:p>
        </w:tc>
        <w:tc>
          <w:tcPr>
            <w:tcW w:w="4961" w:type="dxa"/>
            <w:vAlign w:val="center"/>
          </w:tcPr>
          <w:p w:rsidR="002E54D4" w:rsidRPr="009C355B" w:rsidRDefault="002E54D4" w:rsidP="009C355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5B">
              <w:rPr>
                <w:rFonts w:ascii="Times New Roman" w:hAnsi="Times New Roman"/>
                <w:sz w:val="24"/>
                <w:szCs w:val="24"/>
                <w:lang w:val="ru-RU"/>
              </w:rPr>
              <w:t>основные понятия права, функции и источники права;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5B">
              <w:rPr>
                <w:rFonts w:ascii="Times New Roman" w:hAnsi="Times New Roman"/>
                <w:sz w:val="24"/>
                <w:szCs w:val="24"/>
                <w:lang w:val="ru-RU"/>
              </w:rPr>
              <w:t>основные принципы построения и функционирования системы права;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5B">
              <w:rPr>
                <w:rFonts w:ascii="Times New Roman" w:hAnsi="Times New Roman"/>
                <w:sz w:val="24"/>
                <w:szCs w:val="24"/>
                <w:lang w:val="ru-RU"/>
              </w:rPr>
              <w:t>формы реализации правовых норм, при осуществлении своей профессиональной деятельности;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5B">
              <w:rPr>
                <w:rFonts w:ascii="Times New Roman" w:hAnsi="Times New Roman"/>
                <w:sz w:val="24"/>
                <w:szCs w:val="24"/>
                <w:lang w:val="ru-RU"/>
              </w:rPr>
              <w:t>виды правонарушений и юридической ответственности;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5B">
              <w:rPr>
                <w:rFonts w:ascii="Times New Roman" w:hAnsi="Times New Roman"/>
                <w:sz w:val="24"/>
                <w:szCs w:val="24"/>
                <w:lang w:val="ru-RU"/>
              </w:rPr>
              <w:t>роль государства в регулировании общественных отношений;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shd w:val="clear" w:color="auto" w:fill="FFFFFF"/>
              <w:tabs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35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4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C355B">
              <w:rPr>
                <w:rFonts w:ascii="Times New Roman" w:hAnsi="Times New Roman"/>
                <w:sz w:val="24"/>
                <w:szCs w:val="24"/>
                <w:lang w:val="ru-RU"/>
              </w:rPr>
              <w:t>иметь представление о тенденциях правового развития современного общества;</w:t>
            </w:r>
          </w:p>
          <w:p w:rsidR="002E54D4" w:rsidRPr="009C355B" w:rsidRDefault="002E54D4" w:rsidP="009C355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45"/>
              </w:numPr>
              <w:tabs>
                <w:tab w:val="left" w:pos="297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5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использовать навыки доказательного изложения мыслей и ведения научной дискуссии.</w:t>
            </w:r>
          </w:p>
          <w:p w:rsidR="002E54D4" w:rsidRPr="009C355B" w:rsidRDefault="002E54D4" w:rsidP="009C355B">
            <w:pPr>
              <w:numPr>
                <w:ilvl w:val="0"/>
                <w:numId w:val="45"/>
              </w:numPr>
              <w:tabs>
                <w:tab w:val="left" w:pos="297"/>
              </w:tabs>
              <w:ind w:left="0" w:right="15" w:firstLine="34"/>
              <w:jc w:val="both"/>
              <w:rPr>
                <w:bCs/>
                <w:sz w:val="24"/>
                <w:szCs w:val="24"/>
              </w:rPr>
            </w:pPr>
            <w:r w:rsidRPr="009C355B">
              <w:rPr>
                <w:bCs/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2E54D4" w:rsidRPr="009C355B" w:rsidRDefault="002E54D4" w:rsidP="009C355B">
            <w:pPr>
              <w:numPr>
                <w:ilvl w:val="0"/>
                <w:numId w:val="45"/>
              </w:numPr>
              <w:tabs>
                <w:tab w:val="left" w:pos="297"/>
              </w:tabs>
              <w:ind w:left="0" w:right="15" w:firstLine="34"/>
              <w:jc w:val="both"/>
              <w:rPr>
                <w:b/>
                <w:bCs/>
                <w:sz w:val="24"/>
                <w:szCs w:val="24"/>
              </w:rPr>
            </w:pPr>
            <w:r w:rsidRPr="009C355B">
              <w:rPr>
                <w:bCs/>
                <w:sz w:val="24"/>
                <w:szCs w:val="24"/>
              </w:rPr>
              <w:t xml:space="preserve">анализировать основные проблемы правоприменительной практики; </w:t>
            </w:r>
          </w:p>
          <w:p w:rsidR="002E54D4" w:rsidRPr="009C355B" w:rsidRDefault="002E54D4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bCs/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  <w:r w:rsidRPr="009C355B">
              <w:rPr>
                <w:sz w:val="24"/>
                <w:szCs w:val="24"/>
              </w:rPr>
              <w:t>;</w:t>
            </w:r>
          </w:p>
          <w:p w:rsidR="002E54D4" w:rsidRPr="009C355B" w:rsidRDefault="002E54D4" w:rsidP="009C355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5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2E54D4" w:rsidRPr="009C355B" w:rsidRDefault="002E54D4" w:rsidP="009C355B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35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324557" w:rsidRPr="00324557" w:rsidRDefault="002E54D4" w:rsidP="00324557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5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EE10CF" w:rsidRPr="009C355B" w:rsidRDefault="002E54D4" w:rsidP="00324557">
            <w:pPr>
              <w:pStyle w:val="a4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55B">
              <w:rPr>
                <w:rFonts w:ascii="Times New Roman" w:hAnsi="Times New Roman"/>
                <w:bCs/>
                <w:sz w:val="24"/>
                <w:szCs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EE10CF" w:rsidRPr="00793E1B" w:rsidTr="00AD44EB">
        <w:tc>
          <w:tcPr>
            <w:tcW w:w="2891" w:type="dxa"/>
            <w:vAlign w:val="center"/>
          </w:tcPr>
          <w:p w:rsidR="00EE10CF" w:rsidRPr="00E36901" w:rsidRDefault="00E36901" w:rsidP="00E369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6901">
              <w:rPr>
                <w:sz w:val="24"/>
                <w:szCs w:val="24"/>
              </w:rPr>
              <w:lastRenderedPageBreak/>
              <w:t>Способность</w:t>
            </w:r>
            <w:r w:rsidR="000A217B">
              <w:rPr>
                <w:sz w:val="24"/>
                <w:szCs w:val="24"/>
              </w:rPr>
              <w:t>ю</w:t>
            </w:r>
            <w:r w:rsidRPr="00E36901">
              <w:rPr>
                <w:sz w:val="24"/>
                <w:szCs w:val="24"/>
              </w:rPr>
      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612" w:type="dxa"/>
            <w:vAlign w:val="center"/>
          </w:tcPr>
          <w:p w:rsidR="00EE10CF" w:rsidRPr="00793E1B" w:rsidRDefault="00EE10CF" w:rsidP="00EE10C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61" w:type="dxa"/>
            <w:vAlign w:val="center"/>
          </w:tcPr>
          <w:p w:rsidR="00E36901" w:rsidRPr="009C355B" w:rsidRDefault="00E36901" w:rsidP="009C355B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E36901" w:rsidRPr="009C355B" w:rsidRDefault="00E36901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E36901" w:rsidRPr="009C355B" w:rsidRDefault="00E36901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нормативную базу информативной безопасности</w:t>
            </w:r>
            <w:r w:rsidR="00324557">
              <w:rPr>
                <w:sz w:val="24"/>
                <w:szCs w:val="24"/>
              </w:rPr>
              <w:t>;</w:t>
            </w:r>
          </w:p>
          <w:p w:rsidR="00E36901" w:rsidRPr="009C355B" w:rsidRDefault="00E36901" w:rsidP="009C355B">
            <w:pPr>
              <w:tabs>
                <w:tab w:val="left" w:pos="318"/>
              </w:tabs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E36901" w:rsidRPr="009C355B" w:rsidRDefault="00E36901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 xml:space="preserve">осуществлять подбор данных, необходимых для оценки массовых явлений; 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C355B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36901" w:rsidRPr="009C355B" w:rsidRDefault="00E36901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информационной безопасности</w:t>
            </w:r>
            <w:r w:rsidR="0032455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36901" w:rsidRPr="009C355B" w:rsidRDefault="00E36901" w:rsidP="009C355B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4557" w:rsidRPr="00324557" w:rsidRDefault="00E36901" w:rsidP="0032455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информацией;</w:t>
            </w:r>
          </w:p>
          <w:p w:rsidR="00EE10CF" w:rsidRPr="009C355B" w:rsidRDefault="00E36901" w:rsidP="0032455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C355B">
              <w:rPr>
                <w:sz w:val="24"/>
                <w:szCs w:val="24"/>
              </w:rPr>
              <w:t>данных, необходимых для оценки массовых явлений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AD44EB">
        <w:tc>
          <w:tcPr>
            <w:tcW w:w="2891" w:type="dxa"/>
          </w:tcPr>
          <w:p w:rsidR="0040426D" w:rsidRPr="00146868" w:rsidRDefault="0040426D" w:rsidP="00324557">
            <w:pPr>
              <w:rPr>
                <w:color w:val="000000"/>
                <w:sz w:val="24"/>
                <w:szCs w:val="24"/>
              </w:rPr>
            </w:pPr>
            <w:r w:rsidRPr="00146868">
              <w:rPr>
                <w:color w:val="000000"/>
                <w:sz w:val="24"/>
                <w:szCs w:val="24"/>
              </w:rPr>
              <w:t>Способность</w:t>
            </w:r>
            <w:r w:rsidR="000A217B">
              <w:rPr>
                <w:color w:val="000000"/>
                <w:sz w:val="24"/>
                <w:szCs w:val="24"/>
              </w:rPr>
              <w:t>ю</w:t>
            </w:r>
            <w:r w:rsidRPr="00146868">
              <w:rPr>
                <w:color w:val="000000"/>
                <w:sz w:val="24"/>
                <w:szCs w:val="24"/>
              </w:rPr>
              <w:t xml:space="preserve"> осуществлять сбор, анализ и обработку данных, необходи</w:t>
            </w:r>
            <w:r w:rsidRPr="00146868">
              <w:rPr>
                <w:color w:val="000000"/>
                <w:sz w:val="24"/>
                <w:szCs w:val="24"/>
              </w:rPr>
              <w:lastRenderedPageBreak/>
              <w:t>мых для решения профессиональных задач</w:t>
            </w:r>
          </w:p>
          <w:p w:rsidR="00793F01" w:rsidRPr="00146868" w:rsidRDefault="00793F01" w:rsidP="003245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</w:tcPr>
          <w:p w:rsidR="00793F01" w:rsidRPr="00113B43" w:rsidRDefault="00DA3442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961" w:type="dxa"/>
            <w:vAlign w:val="center"/>
          </w:tcPr>
          <w:p w:rsidR="00691918" w:rsidRPr="009C355B" w:rsidRDefault="00691918" w:rsidP="009C355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93F01" w:rsidRPr="009C355B" w:rsidRDefault="00324557" w:rsidP="00324557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методы сбора данных, необходимых для решения профессиональных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91918" w:rsidRPr="009C355B" w:rsidRDefault="00324557" w:rsidP="00324557">
            <w:pPr>
              <w:widowControl/>
              <w:numPr>
                <w:ilvl w:val="0"/>
                <w:numId w:val="30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lastRenderedPageBreak/>
              <w:t>методы анализа и обработки данных, необходимых для решения профессиональных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91918" w:rsidRPr="009C355B" w:rsidRDefault="00691918" w:rsidP="00324557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91918" w:rsidRPr="009C355B" w:rsidRDefault="00324557" w:rsidP="00324557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осуществлять сбор  данных, необходимых для решения профессиональных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91918" w:rsidRPr="009C355B" w:rsidRDefault="00324557" w:rsidP="00324557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осуществлять анализ и обработку  данных, необходимых для решения профессиональных задач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91918" w:rsidRPr="009C355B" w:rsidRDefault="00691918" w:rsidP="00324557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24557" w:rsidRDefault="00691918" w:rsidP="0032455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324557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324557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32455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91918" w:rsidRPr="009C355B" w:rsidRDefault="00691918" w:rsidP="0032455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324557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324557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32455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11DA8" w:rsidRPr="00793E1B" w:rsidTr="00AD44EB">
        <w:tc>
          <w:tcPr>
            <w:tcW w:w="2891" w:type="dxa"/>
          </w:tcPr>
          <w:p w:rsidR="0040426D" w:rsidRPr="00146868" w:rsidRDefault="0040426D" w:rsidP="003245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0A217B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146868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  <w:p w:rsidR="00111DA8" w:rsidRPr="00146868" w:rsidRDefault="00111DA8" w:rsidP="003245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12" w:type="dxa"/>
          </w:tcPr>
          <w:p w:rsidR="00111DA8" w:rsidRPr="00113B43" w:rsidRDefault="00111DA8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E10CF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961" w:type="dxa"/>
            <w:vAlign w:val="center"/>
          </w:tcPr>
          <w:p w:rsidR="0074766F" w:rsidRPr="009C355B" w:rsidRDefault="0074766F" w:rsidP="009C355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74766F" w:rsidRPr="009C355B" w:rsidRDefault="0074766F" w:rsidP="009C355B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инструментальные средства обработки экономических данных;</w:t>
            </w:r>
          </w:p>
          <w:p w:rsidR="0074766F" w:rsidRPr="009C355B" w:rsidRDefault="00691918" w:rsidP="009C355B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способы</w:t>
            </w:r>
            <w:r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анализа результатов расчетов и обоснования полученных данных</w:t>
            </w:r>
            <w:r w:rsidR="00324557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74766F" w:rsidRPr="009C355B" w:rsidRDefault="0074766F" w:rsidP="009C355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6200" w:rsidRPr="009C355B" w:rsidRDefault="00324557" w:rsidP="00324557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726200" w:rsidRPr="009C355B">
              <w:rPr>
                <w:rFonts w:eastAsia="Calibri"/>
                <w:sz w:val="24"/>
                <w:szCs w:val="24"/>
                <w:lang w:eastAsia="en-US"/>
              </w:rPr>
              <w:t xml:space="preserve">существлять </w:t>
            </w:r>
            <w:r w:rsidR="00726200"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>выбор инструментальных средств для обработки экономических данных в соответствии с поставленной задачей;</w:t>
            </w:r>
          </w:p>
          <w:p w:rsidR="00726200" w:rsidRPr="009C355B" w:rsidRDefault="00726200" w:rsidP="00324557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осуществлять анализ</w:t>
            </w:r>
            <w:r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расчетов и обосновать полученные выводы</w:t>
            </w:r>
            <w:r w:rsidR="00324557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74766F" w:rsidRPr="009C355B" w:rsidRDefault="0074766F" w:rsidP="0032455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11DA8" w:rsidRPr="009C355B" w:rsidRDefault="00324557" w:rsidP="00324557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</w:t>
            </w:r>
            <w:r w:rsidRPr="009C355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расчетов и обоснования полученных выводов;</w:t>
            </w:r>
          </w:p>
          <w:p w:rsidR="00726200" w:rsidRPr="009C355B" w:rsidRDefault="00324557" w:rsidP="00324557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обработки экономических данных.</w:t>
            </w:r>
          </w:p>
        </w:tc>
      </w:tr>
      <w:tr w:rsidR="00EE10CF" w:rsidRPr="00793E1B" w:rsidTr="00AD44EB">
        <w:tc>
          <w:tcPr>
            <w:tcW w:w="2891" w:type="dxa"/>
          </w:tcPr>
          <w:p w:rsidR="00EE10CF" w:rsidRPr="00146868" w:rsidRDefault="00324557" w:rsidP="003245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</w:t>
            </w:r>
            <w:r w:rsidR="000A217B">
              <w:rPr>
                <w:rFonts w:eastAsia="Calibri"/>
                <w:color w:val="000000"/>
                <w:sz w:val="24"/>
                <w:szCs w:val="24"/>
                <w:lang w:eastAsia="en-US"/>
              </w:rPr>
              <w:t>ю</w:t>
            </w:r>
            <w:r w:rsidRPr="0032455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1612" w:type="dxa"/>
          </w:tcPr>
          <w:p w:rsidR="00EE10CF" w:rsidRPr="00111DA8" w:rsidRDefault="00EE10CF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61" w:type="dxa"/>
            <w:vAlign w:val="center"/>
          </w:tcPr>
          <w:p w:rsidR="007949C8" w:rsidRPr="004960CB" w:rsidRDefault="007949C8" w:rsidP="007949C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49C8" w:rsidRPr="00821FE1" w:rsidRDefault="007949C8" w:rsidP="007949C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виды </w:t>
            </w:r>
            <w:r>
              <w:rPr>
                <w:rFonts w:eastAsia="Calibri"/>
                <w:sz w:val="24"/>
                <w:szCs w:val="24"/>
                <w:lang w:eastAsia="en-US"/>
              </w:rPr>
              <w:t>управленческих решений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49C8" w:rsidRPr="00821FE1" w:rsidRDefault="007949C8" w:rsidP="007949C8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и модели принятия управленческих решений;</w:t>
            </w:r>
          </w:p>
          <w:p w:rsidR="007949C8" w:rsidRPr="00821FE1" w:rsidRDefault="007949C8" w:rsidP="007949C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49C8" w:rsidRPr="00821FE1" w:rsidRDefault="007949C8" w:rsidP="007949C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C5E1B">
              <w:rPr>
                <w:bCs/>
                <w:color w:val="000000"/>
                <w:sz w:val="24"/>
                <w:szCs w:val="24"/>
              </w:rPr>
              <w:t>находить организационно-управленческие решения в профессиональной деятельности</w:t>
            </w:r>
            <w:r w:rsidRPr="00821FE1">
              <w:rPr>
                <w:sz w:val="24"/>
                <w:szCs w:val="24"/>
              </w:rPr>
              <w:t>;</w:t>
            </w:r>
          </w:p>
          <w:p w:rsidR="007949C8" w:rsidRPr="00821FE1" w:rsidRDefault="007949C8" w:rsidP="007949C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реализовывать управленческие решения в конкретной ситуации и нести за них ответственность;</w:t>
            </w:r>
          </w:p>
          <w:p w:rsidR="007949C8" w:rsidRPr="00821FE1" w:rsidRDefault="007949C8" w:rsidP="007949C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49C8" w:rsidRPr="00821FE1" w:rsidRDefault="007949C8" w:rsidP="007949C8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навыками поиска и разработки управленческих решений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E10CF" w:rsidRPr="009C355B" w:rsidRDefault="007949C8" w:rsidP="007949C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>
              <w:rPr>
                <w:rFonts w:eastAsia="Calibri"/>
                <w:sz w:val="24"/>
                <w:szCs w:val="24"/>
                <w:lang w:eastAsia="en-US"/>
              </w:rPr>
              <w:t>реализации управленческих решений в конкретной ситуации;</w:t>
            </w:r>
          </w:p>
        </w:tc>
      </w:tr>
      <w:tr w:rsidR="00940327" w:rsidRPr="00793E1B" w:rsidTr="00AD44EB">
        <w:tc>
          <w:tcPr>
            <w:tcW w:w="2891" w:type="dxa"/>
          </w:tcPr>
          <w:p w:rsidR="00940327" w:rsidRDefault="00940327" w:rsidP="00324557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D96F18"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0A217B">
              <w:rPr>
                <w:bCs/>
                <w:color w:val="000000"/>
                <w:sz w:val="24"/>
                <w:szCs w:val="24"/>
              </w:rPr>
              <w:t>ю</w:t>
            </w:r>
          </w:p>
          <w:p w:rsidR="00940327" w:rsidRPr="00D96F18" w:rsidRDefault="00940327" w:rsidP="003245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D96F18">
              <w:rPr>
                <w:bCs/>
                <w:color w:val="000000"/>
                <w:sz w:val="24"/>
                <w:szCs w:val="24"/>
              </w:rPr>
              <w:t xml:space="preserve"> собрать и проанализировать исходные данные, необходимые для расчета </w:t>
            </w:r>
            <w:r w:rsidRPr="00D96F18">
              <w:rPr>
                <w:bCs/>
                <w:color w:val="000000"/>
                <w:sz w:val="24"/>
                <w:szCs w:val="24"/>
              </w:rPr>
              <w:lastRenderedPageBreak/>
              <w:t>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612" w:type="dxa"/>
          </w:tcPr>
          <w:p w:rsidR="00940327" w:rsidRPr="00113B43" w:rsidRDefault="00940327" w:rsidP="009526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113B4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940327" w:rsidRPr="009C355B" w:rsidRDefault="00940327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40327" w:rsidRPr="009C355B" w:rsidRDefault="00940327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9C355B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40327" w:rsidRPr="009C355B" w:rsidRDefault="00940327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теоретические основы анализа и обработки </w:t>
            </w:r>
            <w:r w:rsidRPr="009C355B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40327" w:rsidRPr="009C355B" w:rsidRDefault="00940327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40327" w:rsidRPr="009C355B" w:rsidRDefault="00940327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осуществлять подбор данных, необходимых для оценки экономических показателей деятельности предприятия;</w:t>
            </w:r>
          </w:p>
          <w:p w:rsidR="00940327" w:rsidRPr="009C355B" w:rsidRDefault="00940327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9C355B">
              <w:rPr>
                <w:sz w:val="24"/>
                <w:szCs w:val="24"/>
              </w:rPr>
              <w:t>данные, необходимых для оценки экономических показателей деятельности предприятия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40327" w:rsidRPr="009C355B" w:rsidRDefault="00940327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40327" w:rsidRPr="009C355B" w:rsidRDefault="00940327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9C355B">
              <w:rPr>
                <w:sz w:val="24"/>
                <w:szCs w:val="24"/>
              </w:rPr>
              <w:t xml:space="preserve"> данных, необходимых для оценки экономических показателей деятельности предприятия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40327" w:rsidRPr="009C355B" w:rsidRDefault="00940327" w:rsidP="009C355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C355B">
              <w:rPr>
                <w:sz w:val="24"/>
                <w:szCs w:val="24"/>
              </w:rPr>
              <w:t>данных, необходимых для оценки экономических показателей деятельности предприятия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F62422" w:rsidRPr="00793E1B" w:rsidTr="00AD44EB">
        <w:tc>
          <w:tcPr>
            <w:tcW w:w="2891" w:type="dxa"/>
          </w:tcPr>
          <w:p w:rsidR="00F62422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96F18">
              <w:rPr>
                <w:sz w:val="24"/>
                <w:szCs w:val="24"/>
              </w:rPr>
              <w:lastRenderedPageBreak/>
              <w:t>Способность</w:t>
            </w:r>
            <w:r w:rsidR="000A217B">
              <w:rPr>
                <w:sz w:val="24"/>
                <w:szCs w:val="24"/>
              </w:rPr>
              <w:t>ю</w:t>
            </w:r>
          </w:p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96F18">
              <w:rPr>
                <w:sz w:val="24"/>
                <w:szCs w:val="24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1612" w:type="dxa"/>
          </w:tcPr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61" w:type="dxa"/>
            <w:vAlign w:val="center"/>
          </w:tcPr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типовые методики и действующую нормативно-правовую базу, характеризующие социально-экономические показатели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способы применения </w:t>
            </w:r>
            <w:r w:rsidRPr="009C355B">
              <w:rPr>
                <w:sz w:val="24"/>
                <w:szCs w:val="24"/>
              </w:rPr>
              <w:t>типовых методик и действующей нормативно-правовой базы для расчета социально-экономических показателей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использовать данные </w:t>
            </w:r>
            <w:r w:rsidRPr="009C355B">
              <w:rPr>
                <w:sz w:val="24"/>
                <w:szCs w:val="24"/>
              </w:rPr>
              <w:t>действующей нормативно-правовую базы для оценки социально-экономические показателей;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9C355B">
              <w:rPr>
                <w:sz w:val="24"/>
                <w:szCs w:val="24"/>
              </w:rPr>
              <w:t>типовые методики для расчета социально-экономических показателей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данных </w:t>
            </w:r>
            <w:r w:rsidRPr="009C355B">
              <w:rPr>
                <w:sz w:val="24"/>
                <w:szCs w:val="24"/>
              </w:rPr>
              <w:t>действующей нормативно-правовую базы для оценки социально-экономические показателей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типовыми методиками для расчета социально-экономических показателей;</w:t>
            </w:r>
          </w:p>
        </w:tc>
      </w:tr>
      <w:tr w:rsidR="00F62422" w:rsidRPr="00793E1B" w:rsidTr="00AD44EB">
        <w:tc>
          <w:tcPr>
            <w:tcW w:w="2891" w:type="dxa"/>
          </w:tcPr>
          <w:p w:rsidR="00F62422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13B43">
              <w:rPr>
                <w:sz w:val="24"/>
                <w:szCs w:val="24"/>
              </w:rPr>
              <w:t>Способность</w:t>
            </w:r>
            <w:r w:rsidR="000A217B">
              <w:rPr>
                <w:sz w:val="24"/>
                <w:szCs w:val="24"/>
              </w:rPr>
              <w:t>ю</w:t>
            </w:r>
          </w:p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1612" w:type="dxa"/>
          </w:tcPr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61" w:type="dxa"/>
            <w:vAlign w:val="center"/>
          </w:tcPr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типовые расчеты необходимые для составления экономических разделов планов;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способы обоснования </w:t>
            </w:r>
            <w:r w:rsidRPr="009C355B">
              <w:rPr>
                <w:sz w:val="24"/>
                <w:szCs w:val="24"/>
              </w:rPr>
              <w:t>экономических разделов планов в соответствии с принятыми в организации стандартами;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9C355B">
              <w:rPr>
                <w:sz w:val="24"/>
                <w:szCs w:val="24"/>
              </w:rPr>
              <w:t>типовые расчеты для составления экономических разделов планов;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применять </w:t>
            </w:r>
            <w:r w:rsidRPr="009C355B">
              <w:rPr>
                <w:sz w:val="24"/>
                <w:szCs w:val="24"/>
              </w:rPr>
              <w:t xml:space="preserve">типовые расчеты для 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обоснования </w:t>
            </w:r>
            <w:r w:rsidRPr="009C355B">
              <w:rPr>
                <w:sz w:val="24"/>
                <w:szCs w:val="24"/>
              </w:rPr>
              <w:t>экономических разделов планов в соответствии с принятыми в организации стан</w:t>
            </w:r>
            <w:r w:rsidRPr="009C355B">
              <w:rPr>
                <w:sz w:val="24"/>
                <w:szCs w:val="24"/>
              </w:rPr>
              <w:lastRenderedPageBreak/>
              <w:t>дартами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9C355B">
              <w:rPr>
                <w:sz w:val="24"/>
                <w:szCs w:val="24"/>
              </w:rPr>
              <w:t>типовых расчетов для составления экономических разделов планов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типовыми методиками для расчета социально-экономических показателей.</w:t>
            </w: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62422" w:rsidRPr="00793E1B" w:rsidTr="00AD44EB">
        <w:tc>
          <w:tcPr>
            <w:tcW w:w="2891" w:type="dxa"/>
          </w:tcPr>
          <w:p w:rsidR="00F62422" w:rsidRDefault="00F62422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lastRenderedPageBreak/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F62422" w:rsidRPr="00674B62" w:rsidRDefault="00F62422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  <w:p w:rsidR="00F62422" w:rsidRPr="00674B62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61" w:type="dxa"/>
            <w:vAlign w:val="center"/>
          </w:tcPr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стандартные теоретические и эконометрические модели</w:t>
            </w:r>
            <w:r w:rsidR="007949C8">
              <w:rPr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способы интерпретации экономических результатов</w:t>
            </w:r>
            <w:r w:rsidR="007949C8">
              <w:rPr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422" w:rsidRPr="009C355B" w:rsidRDefault="00F62422" w:rsidP="007949C8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использовать </w:t>
            </w:r>
            <w:r w:rsidRPr="009C355B">
              <w:rPr>
                <w:sz w:val="24"/>
                <w:szCs w:val="24"/>
              </w:rPr>
              <w:t>теоретические и эконометрические модели</w:t>
            </w:r>
            <w:r w:rsidR="007949C8">
              <w:rPr>
                <w:sz w:val="24"/>
                <w:szCs w:val="24"/>
              </w:rPr>
              <w:t>;</w:t>
            </w:r>
          </w:p>
          <w:p w:rsidR="00F62422" w:rsidRPr="009C355B" w:rsidRDefault="00F62422" w:rsidP="007949C8">
            <w:pPr>
              <w:widowControl/>
              <w:numPr>
                <w:ilvl w:val="0"/>
                <w:numId w:val="9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анализировать и содержательно интерпретировать полученные результаты</w:t>
            </w:r>
            <w:r w:rsidR="007949C8">
              <w:rPr>
                <w:sz w:val="24"/>
                <w:szCs w:val="24"/>
              </w:rPr>
              <w:t>;</w:t>
            </w:r>
          </w:p>
          <w:p w:rsidR="00F62422" w:rsidRPr="009C355B" w:rsidRDefault="00F62422" w:rsidP="007949C8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422" w:rsidRPr="009C355B" w:rsidRDefault="00F62422" w:rsidP="007949C8">
            <w:pPr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ind w:left="33" w:hanging="33"/>
              <w:rPr>
                <w:sz w:val="24"/>
                <w:szCs w:val="24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использования</w:t>
            </w:r>
            <w:r w:rsidRPr="009C355B">
              <w:rPr>
                <w:sz w:val="24"/>
                <w:szCs w:val="24"/>
              </w:rPr>
              <w:t xml:space="preserve"> анализа и содержательного интерпретирования полученных результатов</w:t>
            </w:r>
            <w:r w:rsidR="007949C8">
              <w:rPr>
                <w:sz w:val="24"/>
                <w:szCs w:val="24"/>
              </w:rPr>
              <w:t>;</w:t>
            </w:r>
          </w:p>
          <w:p w:rsidR="00F62422" w:rsidRPr="009C355B" w:rsidRDefault="00F62422" w:rsidP="007949C8">
            <w:pPr>
              <w:widowControl/>
              <w:numPr>
                <w:ilvl w:val="0"/>
                <w:numId w:val="10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9C355B">
              <w:rPr>
                <w:sz w:val="24"/>
                <w:szCs w:val="24"/>
              </w:rPr>
              <w:t>данных, необходимых для оценки экономических показателей</w:t>
            </w:r>
            <w:r w:rsidR="007949C8">
              <w:rPr>
                <w:sz w:val="24"/>
                <w:szCs w:val="24"/>
              </w:rPr>
              <w:t>;</w:t>
            </w:r>
            <w:r w:rsidRPr="009C355B">
              <w:rPr>
                <w:sz w:val="24"/>
                <w:szCs w:val="24"/>
              </w:rPr>
              <w:t xml:space="preserve"> </w:t>
            </w:r>
          </w:p>
        </w:tc>
      </w:tr>
      <w:tr w:rsidR="00F62422" w:rsidRPr="00793E1B" w:rsidTr="00AD44EB">
        <w:tc>
          <w:tcPr>
            <w:tcW w:w="2891" w:type="dxa"/>
          </w:tcPr>
          <w:p w:rsidR="00F62422" w:rsidRPr="00D96F18" w:rsidRDefault="00F62422" w:rsidP="007949C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0A217B">
              <w:rPr>
                <w:bCs/>
                <w:color w:val="000000"/>
                <w:sz w:val="24"/>
                <w:szCs w:val="24"/>
              </w:rPr>
              <w:t>ю</w:t>
            </w:r>
            <w:r w:rsidRPr="0095266E">
              <w:rPr>
                <w:bCs/>
                <w:color w:val="000000"/>
                <w:sz w:val="24"/>
                <w:szCs w:val="24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612" w:type="dxa"/>
          </w:tcPr>
          <w:p w:rsidR="00F62422" w:rsidRPr="00113B43" w:rsidRDefault="00F62422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3B43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949C8" w:rsidRPr="009C355B">
              <w:rPr>
                <w:rFonts w:eastAsia="Calibri"/>
                <w:sz w:val="24"/>
                <w:szCs w:val="24"/>
                <w:lang w:eastAsia="en-US"/>
              </w:rPr>
              <w:t xml:space="preserve">типовые методики </w:t>
            </w:r>
            <w:r w:rsidR="007949C8" w:rsidRPr="009C355B">
              <w:rPr>
                <w:bCs/>
                <w:color w:val="000000"/>
                <w:sz w:val="24"/>
                <w:szCs w:val="24"/>
              </w:rPr>
              <w:t>анализа и интерпретации финансовой, бухгалтерской и иной информации, содержащуюся в отчетности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  <w:r w:rsidR="007949C8" w:rsidRPr="009C355B">
              <w:rPr>
                <w:bCs/>
                <w:color w:val="000000"/>
                <w:sz w:val="24"/>
                <w:szCs w:val="24"/>
              </w:rPr>
              <w:t xml:space="preserve"> предприятий различных форм собственности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</w:p>
          <w:p w:rsidR="00F62422" w:rsidRPr="009C355B" w:rsidRDefault="007949C8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bCs/>
                <w:color w:val="000000"/>
                <w:sz w:val="24"/>
                <w:szCs w:val="24"/>
              </w:rPr>
              <w:t>способы и методы использования полученных сведений для принятия управленческих решений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 xml:space="preserve"> использовать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типовые методики </w:t>
            </w:r>
            <w:r w:rsidRPr="009C355B">
              <w:rPr>
                <w:bCs/>
                <w:color w:val="000000"/>
                <w:sz w:val="24"/>
                <w:szCs w:val="24"/>
              </w:rPr>
              <w:t>анализа и интерпретации финансовой, бухгалтерской и иной информации, содержащуюся в отчетности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bCs/>
                <w:color w:val="000000"/>
                <w:sz w:val="24"/>
                <w:szCs w:val="24"/>
              </w:rPr>
              <w:t>применять способы и методы использования полученных сведений для принятия управленческих решений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навыками</w:t>
            </w:r>
            <w:r w:rsidRPr="009C355B">
              <w:rPr>
                <w:sz w:val="24"/>
                <w:szCs w:val="24"/>
              </w:rPr>
              <w:t xml:space="preserve"> использования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типовых методик </w:t>
            </w:r>
            <w:r w:rsidRPr="009C355B">
              <w:rPr>
                <w:bCs/>
                <w:color w:val="000000"/>
                <w:sz w:val="24"/>
                <w:szCs w:val="24"/>
              </w:rPr>
              <w:t>анализа и интерпретации финансовой, бухгалтерской и иной информации, содержащуюся в отчетности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</w:p>
          <w:p w:rsidR="00F62422" w:rsidRPr="009C355B" w:rsidRDefault="00F62422" w:rsidP="009C355B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bCs/>
                <w:color w:val="000000"/>
                <w:sz w:val="24"/>
                <w:szCs w:val="24"/>
              </w:rPr>
              <w:t>способы и методы использования полученных сведений для принятия управленческих решений</w:t>
            </w:r>
            <w:r w:rsidR="007949C8">
              <w:rPr>
                <w:bCs/>
                <w:color w:val="000000"/>
                <w:sz w:val="24"/>
                <w:szCs w:val="24"/>
              </w:rPr>
              <w:t>;</w:t>
            </w:r>
          </w:p>
        </w:tc>
      </w:tr>
      <w:tr w:rsidR="00FC354A" w:rsidRPr="00793E1B" w:rsidTr="00AD44EB">
        <w:tc>
          <w:tcPr>
            <w:tcW w:w="2891" w:type="dxa"/>
          </w:tcPr>
          <w:p w:rsidR="00FC354A" w:rsidRDefault="00FC354A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FC354A" w:rsidRPr="00674B62" w:rsidRDefault="00FC354A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анализировать и интерпретировать данные отечественной и зарубежной ста</w:t>
            </w:r>
            <w:r w:rsidRPr="00674B62">
              <w:rPr>
                <w:sz w:val="22"/>
                <w:szCs w:val="22"/>
              </w:rPr>
              <w:lastRenderedPageBreak/>
              <w:t>тистики о социально-экон</w:t>
            </w:r>
            <w:r>
              <w:rPr>
                <w:sz w:val="22"/>
                <w:szCs w:val="22"/>
              </w:rPr>
              <w:t>омических процессах и явлениях</w:t>
            </w:r>
          </w:p>
          <w:p w:rsidR="00FC354A" w:rsidRPr="00674B62" w:rsidRDefault="00FC354A" w:rsidP="00146868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FC354A" w:rsidRPr="00113B43" w:rsidRDefault="00FC354A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ПК-6</w:t>
            </w:r>
          </w:p>
        </w:tc>
        <w:tc>
          <w:tcPr>
            <w:tcW w:w="4961" w:type="dxa"/>
            <w:vAlign w:val="center"/>
          </w:tcPr>
          <w:p w:rsidR="00FC354A" w:rsidRPr="009C355B" w:rsidRDefault="00FC354A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C354A" w:rsidRPr="009C355B" w:rsidRDefault="00FC354A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социально-экономические показатели;</w:t>
            </w:r>
          </w:p>
          <w:p w:rsidR="00FC354A" w:rsidRPr="009C355B" w:rsidRDefault="00FC354A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 xml:space="preserve">способы интерпретации экономических </w:t>
            </w:r>
            <w:r w:rsidRPr="009C355B">
              <w:rPr>
                <w:sz w:val="24"/>
                <w:szCs w:val="24"/>
              </w:rPr>
              <w:lastRenderedPageBreak/>
              <w:t>результатов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выявлять тенденции изменения социально-экономических показателей</w:t>
            </w:r>
            <w:r w:rsidR="007949C8">
              <w:rPr>
                <w:sz w:val="24"/>
                <w:szCs w:val="24"/>
              </w:rPr>
              <w:t>4</w:t>
            </w:r>
          </w:p>
          <w:p w:rsidR="00FC354A" w:rsidRPr="009C355B" w:rsidRDefault="00FC354A" w:rsidP="007949C8">
            <w:pPr>
              <w:widowControl/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данных отечественной и зарубежной статистики о социально-экономических процессах и явлениях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выявления тенденций изменения социально-экономических показателей</w:t>
            </w:r>
            <w:r w:rsidR="007949C8">
              <w:rPr>
                <w:sz w:val="24"/>
                <w:szCs w:val="24"/>
              </w:rPr>
              <w:t>;</w:t>
            </w:r>
          </w:p>
        </w:tc>
      </w:tr>
      <w:tr w:rsidR="00FC354A" w:rsidRPr="00793E1B" w:rsidTr="00AD44EB">
        <w:tc>
          <w:tcPr>
            <w:tcW w:w="2891" w:type="dxa"/>
          </w:tcPr>
          <w:p w:rsidR="00FC354A" w:rsidRPr="00674B62" w:rsidRDefault="00FC354A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lastRenderedPageBreak/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  <w:r w:rsidRPr="00674B62">
              <w:rPr>
                <w:sz w:val="22"/>
                <w:szCs w:val="22"/>
              </w:rPr>
              <w:t>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</w:tc>
        <w:tc>
          <w:tcPr>
            <w:tcW w:w="1612" w:type="dxa"/>
          </w:tcPr>
          <w:p w:rsidR="00FC354A" w:rsidRPr="00113B43" w:rsidRDefault="00FC354A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ПК- 7</w:t>
            </w:r>
          </w:p>
        </w:tc>
        <w:tc>
          <w:tcPr>
            <w:tcW w:w="4961" w:type="dxa"/>
            <w:vAlign w:val="center"/>
          </w:tcPr>
          <w:p w:rsidR="00FC354A" w:rsidRPr="009C355B" w:rsidRDefault="00FC354A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C354A" w:rsidRPr="009C355B" w:rsidRDefault="00FC354A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социально-экономические показатели;</w:t>
            </w:r>
          </w:p>
          <w:p w:rsidR="00FC354A" w:rsidRPr="009C355B" w:rsidRDefault="00FC354A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способы интерпретации экономических результатов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анализировать отечественные и зарубежные источники информации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аккумулировать необходимые данные экономической информации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7949C8">
            <w:pPr>
              <w:widowControl/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данных отечественной и зарубежной информации</w:t>
            </w:r>
            <w:r w:rsidR="007949C8">
              <w:rPr>
                <w:sz w:val="24"/>
                <w:szCs w:val="24"/>
              </w:rPr>
              <w:t>;</w:t>
            </w:r>
          </w:p>
          <w:p w:rsidR="00FC354A" w:rsidRPr="009C355B" w:rsidRDefault="00FC354A" w:rsidP="007949C8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анализа аналитического отчета</w:t>
            </w:r>
            <w:r w:rsidR="007949C8">
              <w:rPr>
                <w:sz w:val="24"/>
                <w:szCs w:val="24"/>
              </w:rPr>
              <w:t>;</w:t>
            </w:r>
          </w:p>
        </w:tc>
      </w:tr>
      <w:tr w:rsidR="00FC354A" w:rsidRPr="00793E1B" w:rsidTr="00AD44EB">
        <w:tc>
          <w:tcPr>
            <w:tcW w:w="2891" w:type="dxa"/>
          </w:tcPr>
          <w:p w:rsidR="00FC354A" w:rsidRDefault="00FC354A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FC354A" w:rsidRPr="00674B62" w:rsidRDefault="00FC354A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1612" w:type="dxa"/>
          </w:tcPr>
          <w:p w:rsidR="00FC354A" w:rsidRPr="00113B43" w:rsidRDefault="00FC354A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ПК- 8</w:t>
            </w:r>
          </w:p>
        </w:tc>
        <w:tc>
          <w:tcPr>
            <w:tcW w:w="4961" w:type="dxa"/>
            <w:vAlign w:val="center"/>
          </w:tcPr>
          <w:p w:rsidR="00FC354A" w:rsidRPr="009C355B" w:rsidRDefault="00FC354A" w:rsidP="009C355B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C354A" w:rsidRPr="009C355B" w:rsidRDefault="00FC354A" w:rsidP="0002654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современные технические средства для решения аналитических и исследовательских задач</w:t>
            </w:r>
            <w:r w:rsidR="00026547">
              <w:rPr>
                <w:sz w:val="24"/>
                <w:szCs w:val="24"/>
              </w:rPr>
              <w:t>;</w:t>
            </w:r>
          </w:p>
          <w:p w:rsidR="00FC354A" w:rsidRPr="009C355B" w:rsidRDefault="00FC354A" w:rsidP="0002654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современные информационные технологии для решения аналитических и исследовательских задач</w:t>
            </w:r>
            <w:r w:rsidR="00026547">
              <w:rPr>
                <w:sz w:val="24"/>
                <w:szCs w:val="24"/>
              </w:rPr>
              <w:t>;</w:t>
            </w:r>
          </w:p>
          <w:p w:rsidR="00FC354A" w:rsidRPr="009C355B" w:rsidRDefault="00FC354A" w:rsidP="00026547">
            <w:pPr>
              <w:tabs>
                <w:tab w:val="left" w:pos="317"/>
              </w:tabs>
              <w:rPr>
                <w:i/>
                <w:sz w:val="24"/>
                <w:szCs w:val="24"/>
              </w:rPr>
            </w:pPr>
            <w:r w:rsidRPr="009C355B">
              <w:rPr>
                <w:i/>
                <w:sz w:val="24"/>
                <w:szCs w:val="24"/>
              </w:rPr>
              <w:t xml:space="preserve">Уметь </w:t>
            </w:r>
          </w:p>
          <w:p w:rsidR="00FC354A" w:rsidRPr="009C355B" w:rsidRDefault="00FC354A" w:rsidP="0002654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использовать  современные технические средства для решения аналитических и исследовательских задач</w:t>
            </w:r>
            <w:r w:rsidR="00026547">
              <w:rPr>
                <w:sz w:val="24"/>
                <w:szCs w:val="24"/>
              </w:rPr>
              <w:t>;</w:t>
            </w:r>
          </w:p>
          <w:p w:rsidR="00FC354A" w:rsidRPr="009C355B" w:rsidRDefault="00FC354A" w:rsidP="00026547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использовать современные информационные технологии для решения аналитических и исследовательских задач</w:t>
            </w:r>
            <w:r w:rsidR="00026547">
              <w:rPr>
                <w:sz w:val="24"/>
                <w:szCs w:val="24"/>
              </w:rPr>
              <w:t>;</w:t>
            </w:r>
          </w:p>
          <w:p w:rsidR="00FC354A" w:rsidRPr="009C355B" w:rsidRDefault="00FC354A" w:rsidP="00026547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6547" w:rsidRPr="00026547" w:rsidRDefault="00026547" w:rsidP="00026547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FC354A" w:rsidRPr="009C355B">
              <w:rPr>
                <w:sz w:val="24"/>
                <w:szCs w:val="24"/>
              </w:rPr>
              <w:t xml:space="preserve">авыками использования современные технические средства </w:t>
            </w:r>
            <w:r w:rsidRPr="009C355B">
              <w:rPr>
                <w:sz w:val="24"/>
                <w:szCs w:val="24"/>
              </w:rPr>
              <w:t>для решения аналитических и исследовательских задач</w:t>
            </w:r>
            <w:r>
              <w:rPr>
                <w:sz w:val="24"/>
                <w:szCs w:val="24"/>
              </w:rPr>
              <w:t>;</w:t>
            </w:r>
          </w:p>
          <w:p w:rsidR="00FC354A" w:rsidRPr="009C355B" w:rsidRDefault="00026547" w:rsidP="00026547">
            <w:pPr>
              <w:widowControl/>
              <w:numPr>
                <w:ilvl w:val="0"/>
                <w:numId w:val="15"/>
              </w:numPr>
              <w:tabs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умениями применять </w:t>
            </w:r>
            <w:r w:rsidR="00FC354A" w:rsidRPr="009C355B">
              <w:rPr>
                <w:sz w:val="24"/>
                <w:szCs w:val="24"/>
              </w:rPr>
              <w:t>информационные технологии для решения аналитических и исследовательских задач</w:t>
            </w:r>
            <w:r>
              <w:rPr>
                <w:sz w:val="24"/>
                <w:szCs w:val="24"/>
              </w:rPr>
              <w:t>;</w:t>
            </w:r>
          </w:p>
        </w:tc>
      </w:tr>
      <w:tr w:rsidR="00470931" w:rsidRPr="00793E1B" w:rsidTr="00026547">
        <w:trPr>
          <w:trHeight w:val="4816"/>
        </w:trPr>
        <w:tc>
          <w:tcPr>
            <w:tcW w:w="2891" w:type="dxa"/>
          </w:tcPr>
          <w:p w:rsidR="00944AF3" w:rsidRDefault="00944AF3" w:rsidP="00944A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4AF3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0A217B">
              <w:rPr>
                <w:rFonts w:eastAsia="Calibri"/>
                <w:sz w:val="24"/>
                <w:szCs w:val="24"/>
                <w:lang w:eastAsia="en-US"/>
              </w:rPr>
              <w:t>ю</w:t>
            </w:r>
          </w:p>
          <w:p w:rsidR="00470931" w:rsidRDefault="00944AF3" w:rsidP="00944AF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44AF3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612" w:type="dxa"/>
          </w:tcPr>
          <w:p w:rsidR="00470931" w:rsidRDefault="00470931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ПК-12</w:t>
            </w:r>
          </w:p>
        </w:tc>
        <w:tc>
          <w:tcPr>
            <w:tcW w:w="4961" w:type="dxa"/>
            <w:vAlign w:val="center"/>
          </w:tcPr>
          <w:p w:rsidR="00470931" w:rsidRPr="009C355B" w:rsidRDefault="003F41E5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3F41E5" w:rsidRPr="009C355B" w:rsidRDefault="005F7366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3F41E5" w:rsidRPr="009C355B">
              <w:rPr>
                <w:rFonts w:eastAsia="Calibri"/>
                <w:sz w:val="24"/>
                <w:szCs w:val="24"/>
                <w:lang w:eastAsia="en-US"/>
              </w:rPr>
              <w:t>етодики и технологии преподавания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41E5" w:rsidRPr="009C355B" w:rsidRDefault="003F41E5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программы и учебно-методические материалы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41E5" w:rsidRPr="009C355B" w:rsidRDefault="003F41E5" w:rsidP="0002654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3F41E5" w:rsidRPr="009C355B" w:rsidRDefault="008F334B" w:rsidP="00026547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F334B" w:rsidRPr="009C355B" w:rsidRDefault="008F334B" w:rsidP="00026547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использовать методики и технологии преподавания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3F41E5" w:rsidRPr="009C355B" w:rsidRDefault="003F41E5" w:rsidP="0002654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методиками и технологиями преподавания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составления программ и учебно-методических материалов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70931" w:rsidRPr="00793E1B" w:rsidTr="00111DA8">
        <w:trPr>
          <w:trHeight w:val="333"/>
        </w:trPr>
        <w:tc>
          <w:tcPr>
            <w:tcW w:w="2891" w:type="dxa"/>
          </w:tcPr>
          <w:p w:rsidR="00470931" w:rsidRDefault="00944AF3" w:rsidP="003C168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0A217B">
              <w:rPr>
                <w:rFonts w:eastAsia="Calibri"/>
                <w:sz w:val="24"/>
                <w:szCs w:val="24"/>
                <w:lang w:eastAsia="en-US"/>
              </w:rPr>
              <w:t>ю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44AF3">
              <w:rPr>
                <w:rFonts w:eastAsia="Calibri"/>
                <w:sz w:val="24"/>
                <w:szCs w:val="24"/>
                <w:lang w:eastAsia="en-US"/>
              </w:rPr>
              <w:t xml:space="preserve">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612" w:type="dxa"/>
          </w:tcPr>
          <w:p w:rsidR="00470931" w:rsidRDefault="00470931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ПК-13</w:t>
            </w:r>
          </w:p>
        </w:tc>
        <w:tc>
          <w:tcPr>
            <w:tcW w:w="4961" w:type="dxa"/>
            <w:vAlign w:val="center"/>
          </w:tcPr>
          <w:p w:rsidR="00FB6A14" w:rsidRPr="009C355B" w:rsidRDefault="00FB6A1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методики и технологии преподавания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3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программы и учебно-методические материалы экономических дисциплин и способы их совершенствования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B6A14" w:rsidRPr="009C355B" w:rsidRDefault="00FB6A14" w:rsidP="0002654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4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совершенствовать методики и технологии преподавания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FB6A14" w:rsidRPr="009C355B" w:rsidRDefault="00FB6A14" w:rsidP="00026547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FB6A14" w:rsidRPr="009C355B" w:rsidRDefault="00FB6A14" w:rsidP="00026547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методиками и технологиями преподавания экономических дисциплин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70931" w:rsidRPr="009C355B" w:rsidRDefault="00FB6A14" w:rsidP="00026547">
            <w:pPr>
              <w:widowControl/>
              <w:numPr>
                <w:ilvl w:val="0"/>
                <w:numId w:val="35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составления программ и учебно-методических материалов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722984" w:rsidRPr="00793E1B" w:rsidTr="00111DA8">
        <w:trPr>
          <w:trHeight w:val="409"/>
        </w:trPr>
        <w:tc>
          <w:tcPr>
            <w:tcW w:w="2891" w:type="dxa"/>
          </w:tcPr>
          <w:p w:rsidR="00722984" w:rsidRPr="007D5732" w:rsidRDefault="00722984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0A217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7D5732">
              <w:rPr>
                <w:rFonts w:eastAsia="Calibri"/>
                <w:sz w:val="24"/>
                <w:szCs w:val="24"/>
                <w:lang w:eastAsia="en-US"/>
              </w:rPr>
              <w:t xml:space="preserve">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</w:t>
            </w:r>
          </w:p>
        </w:tc>
        <w:tc>
          <w:tcPr>
            <w:tcW w:w="1612" w:type="dxa"/>
          </w:tcPr>
          <w:p w:rsidR="00722984" w:rsidRPr="007D5732" w:rsidRDefault="00722984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D5732">
              <w:rPr>
                <w:rFonts w:eastAsia="Calibri"/>
                <w:sz w:val="24"/>
                <w:szCs w:val="24"/>
                <w:lang w:eastAsia="en-US"/>
              </w:rPr>
              <w:t>ПК-14</w:t>
            </w:r>
          </w:p>
        </w:tc>
        <w:tc>
          <w:tcPr>
            <w:tcW w:w="4961" w:type="dxa"/>
            <w:vAlign w:val="center"/>
          </w:tcPr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план счетов бухгалтерского учета организации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10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методы и виды документирования хозяйственных операций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и интерпретировать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бухгалтерские проводки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аккумулировать необходимые данные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о финансовых обязательствах организации, проводить учет денежных средств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формирования бухгалтерских проводок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 xml:space="preserve">навыками 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учета денежных средств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22984" w:rsidRPr="00793E1B" w:rsidTr="00AD44EB">
        <w:tc>
          <w:tcPr>
            <w:tcW w:w="2891" w:type="dxa"/>
          </w:tcPr>
          <w:p w:rsidR="00722984" w:rsidRPr="00242A8F" w:rsidRDefault="00722984" w:rsidP="00A52747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0A217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42A8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t>формиро</w:t>
            </w:r>
            <w:r w:rsidRPr="00A52747">
              <w:rPr>
                <w:rFonts w:eastAsia="Calibri"/>
                <w:sz w:val="24"/>
                <w:szCs w:val="24"/>
                <w:lang w:eastAsia="en-US"/>
              </w:rPr>
              <w:lastRenderedPageBreak/>
              <w:t>вать бухгалтерские проводки по учету источников и итогам инвентаризации и финансовых обязательств организации</w:t>
            </w:r>
          </w:p>
        </w:tc>
        <w:tc>
          <w:tcPr>
            <w:tcW w:w="1612" w:type="dxa"/>
          </w:tcPr>
          <w:p w:rsidR="00722984" w:rsidRPr="00113B43" w:rsidRDefault="00722984" w:rsidP="000D2C8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ПК-15</w:t>
            </w:r>
          </w:p>
        </w:tc>
        <w:tc>
          <w:tcPr>
            <w:tcW w:w="4961" w:type="dxa"/>
            <w:vAlign w:val="center"/>
          </w:tcPr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10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lastRenderedPageBreak/>
              <w:t>бухгалтерские проводки по учету источников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10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методы и виды инвентаризации и финансовых обязательств организации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026547">
            <w:pPr>
              <w:widowControl/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24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и интерпретировать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бухгалтерские проводки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24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аккумулировать необходимые данные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о финансовых обязательствах организации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026547">
            <w:pPr>
              <w:widowControl/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25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формирования бухгалтерских проводок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22984" w:rsidRPr="009C355B" w:rsidRDefault="00722984" w:rsidP="00026547">
            <w:pPr>
              <w:widowControl/>
              <w:numPr>
                <w:ilvl w:val="0"/>
                <w:numId w:val="25"/>
              </w:numPr>
              <w:tabs>
                <w:tab w:val="left" w:pos="33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 xml:space="preserve">навыками 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>учета источников инвентаризации</w:t>
            </w:r>
            <w:r w:rsidR="00026547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2984" w:rsidRPr="00793E1B" w:rsidTr="00AD44EB">
        <w:tc>
          <w:tcPr>
            <w:tcW w:w="2891" w:type="dxa"/>
          </w:tcPr>
          <w:p w:rsidR="00722984" w:rsidRPr="00674B62" w:rsidRDefault="00722984" w:rsidP="00D3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D31597">
              <w:rPr>
                <w:sz w:val="22"/>
                <w:szCs w:val="22"/>
              </w:rPr>
              <w:t>пособность</w:t>
            </w:r>
            <w:r w:rsidR="000A217B">
              <w:rPr>
                <w:sz w:val="22"/>
                <w:szCs w:val="22"/>
              </w:rPr>
              <w:t>ю</w:t>
            </w:r>
            <w:r w:rsidRPr="00D31597">
              <w:rPr>
                <w:sz w:val="22"/>
                <w:szCs w:val="22"/>
              </w:rPr>
              <w:t xml:space="preserve">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</w:p>
        </w:tc>
        <w:tc>
          <w:tcPr>
            <w:tcW w:w="1612" w:type="dxa"/>
          </w:tcPr>
          <w:p w:rsidR="00722984" w:rsidRPr="00113B43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ПК- 16</w:t>
            </w:r>
          </w:p>
        </w:tc>
        <w:tc>
          <w:tcPr>
            <w:tcW w:w="4961" w:type="dxa"/>
            <w:vAlign w:val="center"/>
          </w:tcPr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платежные документы и бухгалтерские проводки по начислению и перечислению налогов;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способы оформления 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="001B0C8F">
              <w:rPr>
                <w:sz w:val="24"/>
                <w:szCs w:val="24"/>
              </w:rPr>
              <w:t>;</w:t>
            </w: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и интерпретировать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C355B">
              <w:rPr>
                <w:sz w:val="24"/>
                <w:szCs w:val="24"/>
              </w:rPr>
              <w:t>данные по начислению и перечислению налогов</w:t>
            </w:r>
            <w:r w:rsidR="001B0C8F">
              <w:rPr>
                <w:sz w:val="24"/>
                <w:szCs w:val="24"/>
              </w:rPr>
              <w:t>;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</w:t>
            </w:r>
            <w:r w:rsidR="001B0C8F">
              <w:rPr>
                <w:sz w:val="24"/>
                <w:szCs w:val="24"/>
              </w:rPr>
              <w:t>;</w:t>
            </w:r>
          </w:p>
          <w:p w:rsidR="00722984" w:rsidRPr="009C355B" w:rsidRDefault="00722984" w:rsidP="001B0C8F">
            <w:pPr>
              <w:widowControl/>
              <w:tabs>
                <w:tab w:val="left" w:pos="318"/>
              </w:tabs>
              <w:autoSpaceDE/>
              <w:adjustRightInd/>
              <w:ind w:left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данных по начислению и перечислению налогов</w:t>
            </w:r>
            <w:r w:rsidR="001B0C8F">
              <w:rPr>
                <w:sz w:val="24"/>
                <w:szCs w:val="24"/>
              </w:rPr>
              <w:t>;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оформления платежных документов и формирования бухгалтерских проводок по начислению и перечислению налогов и сборов в бюджеты различных уровней, страховых взносов - во внебюджетные фонды</w:t>
            </w:r>
            <w:r w:rsidR="001B0C8F">
              <w:rPr>
                <w:sz w:val="24"/>
                <w:szCs w:val="24"/>
              </w:rPr>
              <w:t>;</w:t>
            </w:r>
          </w:p>
        </w:tc>
      </w:tr>
      <w:tr w:rsidR="00722984" w:rsidRPr="00793E1B" w:rsidTr="00111DA8">
        <w:trPr>
          <w:trHeight w:val="413"/>
        </w:trPr>
        <w:tc>
          <w:tcPr>
            <w:tcW w:w="2891" w:type="dxa"/>
          </w:tcPr>
          <w:p w:rsidR="00722984" w:rsidRDefault="00722984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722984" w:rsidRPr="00674B62" w:rsidRDefault="00722984" w:rsidP="00146868">
            <w:pPr>
              <w:rPr>
                <w:sz w:val="22"/>
                <w:szCs w:val="22"/>
              </w:rPr>
            </w:pPr>
            <w:r w:rsidRPr="00674B62">
              <w:rPr>
                <w:sz w:val="22"/>
                <w:szCs w:val="22"/>
              </w:rPr>
              <w:t xml:space="preserve">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</w:p>
        </w:tc>
        <w:tc>
          <w:tcPr>
            <w:tcW w:w="1612" w:type="dxa"/>
          </w:tcPr>
          <w:p w:rsidR="00722984" w:rsidRPr="00113B43" w:rsidRDefault="00722984" w:rsidP="0014686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ПК-17</w:t>
            </w:r>
          </w:p>
        </w:tc>
        <w:tc>
          <w:tcPr>
            <w:tcW w:w="4961" w:type="dxa"/>
            <w:vAlign w:val="center"/>
          </w:tcPr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формы бухгалтерской и статистической отчетности;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налоговые декларации</w:t>
            </w:r>
            <w:r w:rsidR="001B0C8F">
              <w:rPr>
                <w:sz w:val="24"/>
                <w:szCs w:val="24"/>
              </w:rPr>
              <w:t>;</w:t>
            </w:r>
          </w:p>
          <w:p w:rsidR="00722984" w:rsidRPr="009C355B" w:rsidRDefault="00722984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отражать на счетах бухгалтерского учета результаты хозяйственной деятельности за отчетный период;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составлять формы бухгалтерской и статистической отчетности, налоговые декларации</w:t>
            </w:r>
            <w:r w:rsidR="001B0C8F">
              <w:rPr>
                <w:sz w:val="24"/>
                <w:szCs w:val="24"/>
              </w:rPr>
              <w:t>;</w:t>
            </w:r>
          </w:p>
          <w:p w:rsidR="00722984" w:rsidRPr="009C355B" w:rsidRDefault="00722984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навыками составления форм  бухгалтерской и статистической отчетности, налоговые декларации;</w:t>
            </w:r>
          </w:p>
          <w:p w:rsidR="00722984" w:rsidRPr="009C355B" w:rsidRDefault="00722984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33" w:hanging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отражения на счетах бухгалтерского учета результаты хозяйственной деятельности за отчетный период</w:t>
            </w:r>
            <w:r w:rsidR="001B0C8F">
              <w:rPr>
                <w:sz w:val="24"/>
                <w:szCs w:val="24"/>
              </w:rPr>
              <w:t>.</w:t>
            </w:r>
          </w:p>
        </w:tc>
      </w:tr>
      <w:tr w:rsidR="00722984" w:rsidRPr="00793E1B" w:rsidTr="00AD44EB">
        <w:tc>
          <w:tcPr>
            <w:tcW w:w="2891" w:type="dxa"/>
          </w:tcPr>
          <w:p w:rsidR="00F5780D" w:rsidRDefault="00F5780D" w:rsidP="00F5780D">
            <w:pPr>
              <w:rPr>
                <w:sz w:val="22"/>
                <w:szCs w:val="22"/>
              </w:rPr>
            </w:pPr>
            <w:r w:rsidRPr="00F5780D">
              <w:rPr>
                <w:sz w:val="22"/>
                <w:szCs w:val="22"/>
              </w:rPr>
              <w:lastRenderedPageBreak/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722984" w:rsidRDefault="00F5780D" w:rsidP="00F5780D">
            <w:pPr>
              <w:rPr>
                <w:sz w:val="22"/>
                <w:szCs w:val="22"/>
              </w:rPr>
            </w:pPr>
            <w:r w:rsidRPr="00F5780D">
              <w:rPr>
                <w:sz w:val="22"/>
                <w:szCs w:val="22"/>
              </w:rPr>
              <w:t>организовывать и осуществлять налоговый учет и налоговое планирование организации</w:t>
            </w:r>
          </w:p>
        </w:tc>
        <w:tc>
          <w:tcPr>
            <w:tcW w:w="1612" w:type="dxa"/>
          </w:tcPr>
          <w:p w:rsidR="00722984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ПК-18</w:t>
            </w:r>
          </w:p>
        </w:tc>
        <w:tc>
          <w:tcPr>
            <w:tcW w:w="4961" w:type="dxa"/>
            <w:vAlign w:val="center"/>
          </w:tcPr>
          <w:p w:rsidR="00CA38B9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CA38B9"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A38B9" w:rsidRPr="009C355B" w:rsidRDefault="00CA38B9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формы бухгалтерской и статистической отчетности;</w:t>
            </w:r>
          </w:p>
          <w:p w:rsidR="00CA38B9" w:rsidRPr="009C355B" w:rsidRDefault="00CA38B9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налоговый</w:t>
            </w:r>
            <w:r w:rsidR="006432BD" w:rsidRPr="009C355B">
              <w:rPr>
                <w:sz w:val="24"/>
                <w:szCs w:val="24"/>
              </w:rPr>
              <w:t xml:space="preserve"> </w:t>
            </w:r>
            <w:r w:rsidRPr="009C355B">
              <w:rPr>
                <w:sz w:val="24"/>
                <w:szCs w:val="24"/>
              </w:rPr>
              <w:t>учет,</w:t>
            </w:r>
            <w:r w:rsidR="006432BD" w:rsidRPr="009C355B">
              <w:rPr>
                <w:sz w:val="24"/>
                <w:szCs w:val="24"/>
              </w:rPr>
              <w:t xml:space="preserve"> </w:t>
            </w:r>
            <w:r w:rsidRPr="009C355B">
              <w:rPr>
                <w:sz w:val="24"/>
                <w:szCs w:val="24"/>
              </w:rPr>
              <w:t>налоговые декларации</w:t>
            </w:r>
            <w:r w:rsidR="001B0C8F">
              <w:rPr>
                <w:sz w:val="24"/>
                <w:szCs w:val="24"/>
              </w:rPr>
              <w:t>;</w:t>
            </w:r>
          </w:p>
          <w:p w:rsidR="00CA38B9" w:rsidRPr="009C355B" w:rsidRDefault="00CA38B9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A38B9" w:rsidRPr="009C355B" w:rsidRDefault="00CA38B9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осуществлять налоговый учет и налоговое планирование организации</w:t>
            </w:r>
            <w:r w:rsidR="001B0C8F">
              <w:rPr>
                <w:sz w:val="24"/>
                <w:szCs w:val="24"/>
              </w:rPr>
              <w:t>;</w:t>
            </w:r>
          </w:p>
          <w:p w:rsidR="00CA38B9" w:rsidRPr="009C355B" w:rsidRDefault="00CA38B9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составлять формы бухгалтерской и статистической отчетности, налоговые декларации</w:t>
            </w:r>
            <w:r w:rsidR="001B0C8F">
              <w:rPr>
                <w:sz w:val="24"/>
                <w:szCs w:val="24"/>
              </w:rPr>
              <w:t>;</w:t>
            </w:r>
          </w:p>
          <w:p w:rsidR="00CA38B9" w:rsidRPr="009C355B" w:rsidRDefault="00CA38B9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CA38B9" w:rsidRPr="009C355B" w:rsidRDefault="00CA38B9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навыками составления форм  бухгалтерской и статистической отчетности, налоговые декларации;</w:t>
            </w:r>
          </w:p>
          <w:p w:rsidR="00722984" w:rsidRPr="009C355B" w:rsidRDefault="00CA38B9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налогового планирования</w:t>
            </w:r>
            <w:r w:rsidR="001B0C8F">
              <w:rPr>
                <w:sz w:val="24"/>
                <w:szCs w:val="24"/>
              </w:rPr>
              <w:t>.</w:t>
            </w:r>
          </w:p>
        </w:tc>
      </w:tr>
      <w:tr w:rsidR="00722984" w:rsidRPr="00793E1B" w:rsidTr="00AD44EB">
        <w:tc>
          <w:tcPr>
            <w:tcW w:w="2891" w:type="dxa"/>
          </w:tcPr>
          <w:p w:rsidR="00EA7EAC" w:rsidRDefault="00EA7EAC" w:rsidP="00D31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722984" w:rsidRDefault="00EA7EAC" w:rsidP="00D31597">
            <w:pPr>
              <w:rPr>
                <w:sz w:val="22"/>
                <w:szCs w:val="22"/>
              </w:rPr>
            </w:pPr>
            <w:r w:rsidRPr="00EA7EAC">
              <w:rPr>
                <w:sz w:val="22"/>
                <w:szCs w:val="22"/>
              </w:rPr>
              <w:t xml:space="preserve"> рассчитывать показатели проектов бюджетов бюджетной системы Российской Федерации, обеспечивать их исполнение и контроль, составлять бюджетные сметы казенных учреждений и планы финансово-хозяйственной деятельности бюджетных и автономных учреждений</w:t>
            </w:r>
          </w:p>
        </w:tc>
        <w:tc>
          <w:tcPr>
            <w:tcW w:w="1612" w:type="dxa"/>
          </w:tcPr>
          <w:p w:rsidR="00722984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ПК-19</w:t>
            </w:r>
          </w:p>
        </w:tc>
        <w:tc>
          <w:tcPr>
            <w:tcW w:w="4961" w:type="dxa"/>
            <w:vAlign w:val="center"/>
          </w:tcPr>
          <w:p w:rsidR="006432BD" w:rsidRPr="009C355B" w:rsidRDefault="006432BD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32BD" w:rsidRPr="009C355B" w:rsidRDefault="006432BD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 xml:space="preserve">  показатели проектов бюджетов бюджетной системы Российской Федерации;</w:t>
            </w:r>
          </w:p>
          <w:p w:rsidR="006432BD" w:rsidRPr="009C355B" w:rsidRDefault="006432BD" w:rsidP="001B0C8F">
            <w:pPr>
              <w:widowControl/>
              <w:numPr>
                <w:ilvl w:val="0"/>
                <w:numId w:val="17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сметы казенных учреждений,  планы финансово-хозяйственной деятельности бюджетных и автономных учреждений</w:t>
            </w:r>
            <w:r w:rsidR="001B0C8F">
              <w:rPr>
                <w:sz w:val="24"/>
                <w:szCs w:val="24"/>
              </w:rPr>
              <w:t>;</w:t>
            </w: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6432BD" w:rsidRPr="009C355B" w:rsidRDefault="006432BD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32BD" w:rsidRPr="009C355B" w:rsidRDefault="006432BD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рассчитывать показатели проектов бюджетов бюджетной системы Российской Федерации, обеспечивать их исполнение и контроль</w:t>
            </w:r>
            <w:r w:rsidR="001B0C8F">
              <w:rPr>
                <w:sz w:val="24"/>
                <w:szCs w:val="24"/>
              </w:rPr>
              <w:t>;</w:t>
            </w:r>
            <w:r w:rsidRPr="009C355B">
              <w:rPr>
                <w:sz w:val="24"/>
                <w:szCs w:val="24"/>
              </w:rPr>
              <w:t xml:space="preserve"> </w:t>
            </w:r>
          </w:p>
          <w:p w:rsidR="006432BD" w:rsidRPr="009C355B" w:rsidRDefault="006432BD" w:rsidP="001B0C8F">
            <w:pPr>
              <w:widowControl/>
              <w:numPr>
                <w:ilvl w:val="0"/>
                <w:numId w:val="18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составлять бюджетные сметы казенных учреждений и планы финансово-хозяйственной деятельности бюджетных и автономных учреждений</w:t>
            </w:r>
            <w:r w:rsidR="001B0C8F">
              <w:rPr>
                <w:sz w:val="24"/>
                <w:szCs w:val="24"/>
              </w:rPr>
              <w:t>;</w:t>
            </w:r>
          </w:p>
          <w:p w:rsidR="006432BD" w:rsidRPr="009C355B" w:rsidRDefault="006432BD" w:rsidP="001B0C8F">
            <w:pPr>
              <w:widowControl/>
              <w:tabs>
                <w:tab w:val="left" w:pos="0"/>
                <w:tab w:val="left" w:pos="317"/>
              </w:tabs>
              <w:autoSpaceDE/>
              <w:adjustRightInd/>
              <w:ind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722984" w:rsidRPr="009C355B" w:rsidRDefault="006432BD" w:rsidP="001B0C8F">
            <w:pPr>
              <w:widowControl/>
              <w:numPr>
                <w:ilvl w:val="0"/>
                <w:numId w:val="36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sz w:val="24"/>
                <w:szCs w:val="24"/>
              </w:rPr>
            </w:pPr>
            <w:r w:rsidRPr="009C355B">
              <w:rPr>
                <w:sz w:val="24"/>
                <w:szCs w:val="24"/>
              </w:rPr>
              <w:t>навыками составления проектов бюджетов бюджетной системы Российской Федерации</w:t>
            </w:r>
            <w:r w:rsidR="001B0C8F">
              <w:rPr>
                <w:sz w:val="24"/>
                <w:szCs w:val="24"/>
              </w:rPr>
              <w:t>;</w:t>
            </w:r>
          </w:p>
          <w:p w:rsidR="006432BD" w:rsidRPr="009C355B" w:rsidRDefault="006432BD" w:rsidP="001B0C8F">
            <w:pPr>
              <w:widowControl/>
              <w:numPr>
                <w:ilvl w:val="0"/>
                <w:numId w:val="36"/>
              </w:numPr>
              <w:tabs>
                <w:tab w:val="left" w:pos="0"/>
                <w:tab w:val="left" w:pos="317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составления бюджетных смет   и планов финансово-хозяйственной деятельности бюджетных и автономных учреждений</w:t>
            </w:r>
            <w:r w:rsidR="001B0C8F">
              <w:rPr>
                <w:sz w:val="24"/>
                <w:szCs w:val="24"/>
              </w:rPr>
              <w:t>.</w:t>
            </w:r>
          </w:p>
        </w:tc>
      </w:tr>
      <w:tr w:rsidR="00722984" w:rsidRPr="00793E1B" w:rsidTr="00AD44EB">
        <w:tc>
          <w:tcPr>
            <w:tcW w:w="2891" w:type="dxa"/>
          </w:tcPr>
          <w:p w:rsidR="00A31D13" w:rsidRDefault="00A31D13" w:rsidP="00A31D13">
            <w:pPr>
              <w:rPr>
                <w:sz w:val="22"/>
                <w:szCs w:val="22"/>
              </w:rPr>
            </w:pPr>
            <w:r w:rsidRPr="00A31D13"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722984" w:rsidRDefault="00A31D13" w:rsidP="00A31D13">
            <w:pPr>
              <w:rPr>
                <w:sz w:val="22"/>
                <w:szCs w:val="22"/>
              </w:rPr>
            </w:pPr>
            <w:r w:rsidRPr="00A31D13">
              <w:rPr>
                <w:sz w:val="22"/>
                <w:szCs w:val="22"/>
              </w:rPr>
              <w:t xml:space="preserve"> вести работу по налоговому планированию в составе бюджетов бюджетной системы Российской Федерации</w:t>
            </w:r>
          </w:p>
        </w:tc>
        <w:tc>
          <w:tcPr>
            <w:tcW w:w="1612" w:type="dxa"/>
          </w:tcPr>
          <w:p w:rsidR="00722984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ПК-20</w:t>
            </w:r>
          </w:p>
        </w:tc>
        <w:tc>
          <w:tcPr>
            <w:tcW w:w="4961" w:type="dxa"/>
            <w:vAlign w:val="center"/>
          </w:tcPr>
          <w:p w:rsidR="00D272D6" w:rsidRPr="009C355B" w:rsidRDefault="00D272D6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272D6" w:rsidRPr="009C355B" w:rsidRDefault="00D272D6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основы налогового  планирования;</w:t>
            </w:r>
          </w:p>
          <w:p w:rsidR="00D272D6" w:rsidRPr="009C355B" w:rsidRDefault="00D272D6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работу по налоговому планированию в составе бюджетов бюджетной системы Российской Федерации</w:t>
            </w:r>
            <w:r w:rsidR="001B0C8F">
              <w:rPr>
                <w:sz w:val="24"/>
                <w:szCs w:val="24"/>
              </w:rPr>
              <w:t>;</w:t>
            </w:r>
          </w:p>
          <w:p w:rsidR="00D272D6" w:rsidRPr="009C355B" w:rsidRDefault="00D272D6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272D6" w:rsidRPr="009C355B" w:rsidRDefault="00D272D6" w:rsidP="009C355B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 xml:space="preserve">вести работу по налоговому планированию в составе бюджетов бюджетной системы </w:t>
            </w:r>
            <w:r w:rsidRPr="009C355B">
              <w:rPr>
                <w:sz w:val="24"/>
                <w:szCs w:val="24"/>
              </w:rPr>
              <w:lastRenderedPageBreak/>
              <w:t>Российской Федерации</w:t>
            </w:r>
            <w:r w:rsidR="001B0C8F">
              <w:rPr>
                <w:sz w:val="24"/>
                <w:szCs w:val="24"/>
              </w:rPr>
              <w:t>;</w:t>
            </w:r>
            <w:r w:rsidRPr="009C355B">
              <w:rPr>
                <w:sz w:val="24"/>
                <w:szCs w:val="24"/>
              </w:rPr>
              <w:t xml:space="preserve"> </w:t>
            </w:r>
          </w:p>
          <w:p w:rsidR="00D272D6" w:rsidRPr="009C355B" w:rsidRDefault="00D272D6" w:rsidP="009C355B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D272D6" w:rsidP="001B0C8F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hanging="721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налогового планирования</w:t>
            </w:r>
            <w:r w:rsidR="001B0C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82466" w:rsidRPr="009C355B" w:rsidRDefault="00682466" w:rsidP="001B0C8F">
            <w:pPr>
              <w:widowControl/>
              <w:numPr>
                <w:ilvl w:val="0"/>
                <w:numId w:val="46"/>
              </w:numPr>
              <w:tabs>
                <w:tab w:val="left" w:pos="318"/>
              </w:tabs>
              <w:autoSpaceDE/>
              <w:adjustRightInd/>
              <w:ind w:hanging="721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планирования бюджетов</w:t>
            </w:r>
            <w:r w:rsidR="001B0C8F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722984" w:rsidRPr="00793E1B" w:rsidTr="00AD44EB">
        <w:tc>
          <w:tcPr>
            <w:tcW w:w="2891" w:type="dxa"/>
          </w:tcPr>
          <w:p w:rsidR="00722984" w:rsidRPr="00674B62" w:rsidRDefault="00722984" w:rsidP="00CD25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CD2544">
              <w:rPr>
                <w:sz w:val="22"/>
                <w:szCs w:val="22"/>
              </w:rPr>
              <w:t>пособность</w:t>
            </w:r>
            <w:r w:rsidR="000A217B">
              <w:rPr>
                <w:sz w:val="22"/>
                <w:szCs w:val="22"/>
              </w:rPr>
              <w:t>ю</w:t>
            </w:r>
            <w:r w:rsidRPr="00CD2544">
              <w:rPr>
                <w:sz w:val="22"/>
                <w:szCs w:val="22"/>
              </w:rPr>
              <w:t xml:space="preserve"> составлять финансовые планы организации, 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</w:p>
        </w:tc>
        <w:tc>
          <w:tcPr>
            <w:tcW w:w="1612" w:type="dxa"/>
          </w:tcPr>
          <w:p w:rsidR="00722984" w:rsidRPr="00113B43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ПК- 21</w:t>
            </w:r>
          </w:p>
        </w:tc>
        <w:tc>
          <w:tcPr>
            <w:tcW w:w="4961" w:type="dxa"/>
            <w:vAlign w:val="center"/>
          </w:tcPr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финансовые планы организации;</w:t>
            </w:r>
          </w:p>
          <w:p w:rsidR="00722984" w:rsidRPr="009C355B" w:rsidRDefault="0072298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сущность финансовых взаимоотношений с организациями, органами государственной власти и местного самоуправления</w:t>
            </w:r>
            <w:r w:rsidR="007C4D8C">
              <w:rPr>
                <w:sz w:val="24"/>
                <w:szCs w:val="24"/>
              </w:rPr>
              <w:t>;</w:t>
            </w:r>
          </w:p>
          <w:p w:rsidR="00722984" w:rsidRPr="009C355B" w:rsidRDefault="0072298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22984" w:rsidRPr="009C355B" w:rsidRDefault="00722984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финансовые планы организации</w:t>
            </w:r>
            <w:r w:rsidR="007C4D8C">
              <w:rPr>
                <w:sz w:val="24"/>
                <w:szCs w:val="24"/>
              </w:rPr>
              <w:t>;</w:t>
            </w:r>
          </w:p>
          <w:p w:rsidR="00722984" w:rsidRPr="009C355B" w:rsidRDefault="00722984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обеспечивать осуществление финансовых взаимоотношений с организациями, органами государственной власти и местного самоуправления</w:t>
            </w:r>
            <w:r w:rsidR="007C4D8C">
              <w:rPr>
                <w:sz w:val="24"/>
                <w:szCs w:val="24"/>
              </w:rPr>
              <w:t>;</w:t>
            </w:r>
          </w:p>
          <w:p w:rsidR="00722984" w:rsidRPr="009C355B" w:rsidRDefault="00722984" w:rsidP="007C4D8C">
            <w:pPr>
              <w:widowControl/>
              <w:tabs>
                <w:tab w:val="left" w:pos="318"/>
              </w:tabs>
              <w:autoSpaceDE/>
              <w:adjustRightInd/>
              <w:ind w:left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722984" w:rsidP="007C4D8C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данных финансовых  планов организации</w:t>
            </w:r>
            <w:r w:rsidR="007C4D8C">
              <w:rPr>
                <w:sz w:val="24"/>
                <w:szCs w:val="24"/>
              </w:rPr>
              <w:t>;</w:t>
            </w:r>
          </w:p>
          <w:p w:rsidR="00722984" w:rsidRPr="009C355B" w:rsidRDefault="00722984" w:rsidP="007C4D8C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33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анализа финансовых взаимоотношений с организациями, органами государственной власти и местного самоуправления.</w:t>
            </w:r>
          </w:p>
        </w:tc>
      </w:tr>
      <w:tr w:rsidR="00722984" w:rsidRPr="00793E1B" w:rsidTr="00AD44EB">
        <w:tc>
          <w:tcPr>
            <w:tcW w:w="2891" w:type="dxa"/>
          </w:tcPr>
          <w:p w:rsidR="003D3B49" w:rsidRDefault="003D3B49" w:rsidP="003D3B49">
            <w:pPr>
              <w:rPr>
                <w:sz w:val="22"/>
                <w:szCs w:val="22"/>
              </w:rPr>
            </w:pPr>
            <w:r w:rsidRPr="003D3B49"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</w:p>
          <w:p w:rsidR="00722984" w:rsidRDefault="003D3B49" w:rsidP="003D3B49">
            <w:pPr>
              <w:rPr>
                <w:sz w:val="22"/>
                <w:szCs w:val="22"/>
              </w:rPr>
            </w:pPr>
            <w:r w:rsidRPr="003D3B49">
              <w:rPr>
                <w:sz w:val="22"/>
                <w:szCs w:val="22"/>
              </w:rPr>
              <w:t xml:space="preserve"> 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</w:p>
        </w:tc>
        <w:tc>
          <w:tcPr>
            <w:tcW w:w="1612" w:type="dxa"/>
          </w:tcPr>
          <w:p w:rsidR="00722984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t>ПК-22</w:t>
            </w:r>
          </w:p>
        </w:tc>
        <w:tc>
          <w:tcPr>
            <w:tcW w:w="4961" w:type="dxa"/>
            <w:vAlign w:val="center"/>
          </w:tcPr>
          <w:p w:rsidR="00191414" w:rsidRPr="009C355B" w:rsidRDefault="0019141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91414" w:rsidRPr="009C355B" w:rsidRDefault="0019141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сущность страховой, банковской деятельности</w:t>
            </w:r>
            <w:r w:rsidR="007C4D8C">
              <w:rPr>
                <w:sz w:val="24"/>
                <w:szCs w:val="24"/>
              </w:rPr>
              <w:t>;</w:t>
            </w:r>
            <w:r w:rsidRPr="009C355B">
              <w:rPr>
                <w:sz w:val="24"/>
                <w:szCs w:val="24"/>
              </w:rPr>
              <w:t xml:space="preserve"> </w:t>
            </w:r>
          </w:p>
          <w:p w:rsidR="00191414" w:rsidRPr="009C355B" w:rsidRDefault="00191414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нормы, регулирующие бюджетные, налоговые, валютные отношения в области страховой, банковской деятельности, учета и контроля</w:t>
            </w:r>
            <w:r w:rsidR="007C4D8C">
              <w:rPr>
                <w:sz w:val="24"/>
                <w:szCs w:val="24"/>
              </w:rPr>
              <w:t>;</w:t>
            </w:r>
          </w:p>
          <w:p w:rsidR="00191414" w:rsidRPr="009C355B" w:rsidRDefault="00191414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91414" w:rsidRPr="009C355B" w:rsidRDefault="00191414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анализировать финансовые планы организации</w:t>
            </w:r>
            <w:r w:rsidR="007C4D8C">
              <w:rPr>
                <w:sz w:val="24"/>
                <w:szCs w:val="24"/>
              </w:rPr>
              <w:t>;</w:t>
            </w:r>
          </w:p>
          <w:p w:rsidR="00191414" w:rsidRPr="009C355B" w:rsidRDefault="00191414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применять нормы, регулирующие бюджетные, налоговые, валютные отношения в области страховой, банковской деятельности, учета и контроля</w:t>
            </w:r>
            <w:r w:rsidR="007C4D8C">
              <w:rPr>
                <w:sz w:val="24"/>
                <w:szCs w:val="24"/>
              </w:rPr>
              <w:t>;</w:t>
            </w: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191414" w:rsidRPr="009C355B" w:rsidRDefault="00191414" w:rsidP="007C4D8C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91414" w:rsidRPr="009C355B" w:rsidRDefault="00191414" w:rsidP="007C4D8C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финансовых данных</w:t>
            </w:r>
            <w:r w:rsidR="007C4D8C">
              <w:rPr>
                <w:sz w:val="24"/>
                <w:szCs w:val="24"/>
              </w:rPr>
              <w:t>;</w:t>
            </w:r>
          </w:p>
          <w:p w:rsidR="00722984" w:rsidRPr="009C355B" w:rsidRDefault="00191414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навыками применения норм, регулирующих бюджетные, налоговые, валютные отношения в области страховой, банковской деятельности, учета и контроля</w:t>
            </w:r>
            <w:r w:rsidR="007C4D8C">
              <w:rPr>
                <w:sz w:val="24"/>
                <w:szCs w:val="24"/>
              </w:rPr>
              <w:t>.</w:t>
            </w:r>
            <w:r w:rsidRPr="009C355B">
              <w:rPr>
                <w:sz w:val="24"/>
                <w:szCs w:val="24"/>
              </w:rPr>
              <w:t xml:space="preserve"> </w:t>
            </w:r>
          </w:p>
        </w:tc>
      </w:tr>
      <w:tr w:rsidR="00722984" w:rsidRPr="00793E1B" w:rsidTr="00AD44EB">
        <w:tc>
          <w:tcPr>
            <w:tcW w:w="2891" w:type="dxa"/>
          </w:tcPr>
          <w:p w:rsidR="00B73E60" w:rsidRPr="00F14F7C" w:rsidRDefault="001E282B" w:rsidP="00FA5730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Способность</w:t>
            </w:r>
            <w:r w:rsidR="000A217B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 xml:space="preserve"> </w:t>
            </w:r>
            <w:r w:rsidRPr="001E282B">
              <w:rPr>
                <w:sz w:val="22"/>
                <w:szCs w:val="22"/>
              </w:rPr>
              <w:t xml:space="preserve">участвовать в мероприятиях по организации и проведению финансового контроля в секторе государственного и муниципального управления, принимать </w:t>
            </w:r>
            <w:r w:rsidR="00B73E60">
              <w:rPr>
                <w:sz w:val="22"/>
                <w:szCs w:val="22"/>
              </w:rPr>
              <w:t xml:space="preserve">основные </w:t>
            </w:r>
            <w:r w:rsidR="00B73E60" w:rsidRPr="001E282B">
              <w:rPr>
                <w:sz w:val="22"/>
                <w:szCs w:val="22"/>
              </w:rPr>
              <w:t xml:space="preserve">меры по реализации выявленных </w:t>
            </w:r>
            <w:r w:rsidR="00B73E60" w:rsidRPr="001E282B">
              <w:rPr>
                <w:sz w:val="22"/>
                <w:szCs w:val="22"/>
              </w:rPr>
              <w:lastRenderedPageBreak/>
              <w:t>отклонений</w:t>
            </w:r>
            <w:r w:rsidR="00B73E60" w:rsidRPr="003D3B49">
              <w:rPr>
                <w:sz w:val="22"/>
                <w:szCs w:val="22"/>
              </w:rPr>
              <w:t xml:space="preserve"> </w:t>
            </w:r>
            <w:r w:rsidR="00B73E60">
              <w:rPr>
                <w:sz w:val="22"/>
                <w:szCs w:val="22"/>
              </w:rPr>
              <w:t xml:space="preserve"> </w:t>
            </w:r>
          </w:p>
          <w:p w:rsidR="00722984" w:rsidRDefault="00722984" w:rsidP="00B73E60">
            <w:pPr>
              <w:rPr>
                <w:sz w:val="22"/>
                <w:szCs w:val="22"/>
              </w:rPr>
            </w:pPr>
          </w:p>
        </w:tc>
        <w:tc>
          <w:tcPr>
            <w:tcW w:w="1612" w:type="dxa"/>
          </w:tcPr>
          <w:p w:rsidR="00722984" w:rsidRDefault="00722984" w:rsidP="002D38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DA8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ПК-23</w:t>
            </w:r>
          </w:p>
        </w:tc>
        <w:tc>
          <w:tcPr>
            <w:tcW w:w="4961" w:type="dxa"/>
            <w:vAlign w:val="center"/>
          </w:tcPr>
          <w:p w:rsidR="00B73E60" w:rsidRPr="009C355B" w:rsidRDefault="00B73E60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73E60" w:rsidRPr="009C355B" w:rsidRDefault="00B73E60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сущность финансового контроля в секторе государственного и муниципального управления</w:t>
            </w:r>
            <w:r w:rsidR="007C4D8C">
              <w:rPr>
                <w:sz w:val="24"/>
                <w:szCs w:val="24"/>
              </w:rPr>
              <w:t>;</w:t>
            </w:r>
          </w:p>
          <w:p w:rsidR="00B73E60" w:rsidRPr="009C355B" w:rsidRDefault="00B73E60" w:rsidP="009C355B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основные меры по реализации выявленных отклонений</w:t>
            </w:r>
            <w:r w:rsidR="007C4D8C">
              <w:rPr>
                <w:sz w:val="24"/>
                <w:szCs w:val="24"/>
              </w:rPr>
              <w:t>;</w:t>
            </w:r>
            <w:r w:rsidRPr="009C355B">
              <w:rPr>
                <w:sz w:val="24"/>
                <w:szCs w:val="24"/>
              </w:rPr>
              <w:t xml:space="preserve">  </w:t>
            </w:r>
          </w:p>
          <w:p w:rsidR="00B73E60" w:rsidRPr="009C355B" w:rsidRDefault="00B73E60" w:rsidP="009C355B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73E60" w:rsidRPr="009C355B" w:rsidRDefault="00B73E60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lastRenderedPageBreak/>
              <w:t>применять нормы, финансового контроля в секторе государственного и муниципального управления;</w:t>
            </w:r>
          </w:p>
          <w:p w:rsidR="00B73E60" w:rsidRPr="009C355B" w:rsidRDefault="00B73E60" w:rsidP="007C4D8C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принимать основные меры по реализации выявленных отклонений  в ходе финансового контроля</w:t>
            </w:r>
            <w:r w:rsidR="007C4D8C">
              <w:rPr>
                <w:sz w:val="24"/>
                <w:szCs w:val="24"/>
              </w:rPr>
              <w:t>;</w:t>
            </w:r>
          </w:p>
          <w:p w:rsidR="00B73E60" w:rsidRPr="009C355B" w:rsidRDefault="00B73E60" w:rsidP="007C4D8C">
            <w:pPr>
              <w:widowControl/>
              <w:tabs>
                <w:tab w:val="left" w:pos="318"/>
              </w:tabs>
              <w:autoSpaceDE/>
              <w:adjustRightInd/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9C355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C355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22984" w:rsidRPr="009C355B" w:rsidRDefault="00B73E60" w:rsidP="007C4D8C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sz w:val="24"/>
                <w:szCs w:val="24"/>
              </w:rPr>
            </w:pPr>
            <w:r w:rsidRPr="009C355B">
              <w:rPr>
                <w:rFonts w:eastAsia="Calibri"/>
                <w:sz w:val="24"/>
                <w:szCs w:val="24"/>
                <w:lang w:eastAsia="en-US"/>
              </w:rPr>
              <w:t>навыками анализа и интерпретации</w:t>
            </w:r>
            <w:r w:rsidRPr="009C355B">
              <w:rPr>
                <w:sz w:val="24"/>
                <w:szCs w:val="24"/>
              </w:rPr>
              <w:t xml:space="preserve"> финансовых показателей</w:t>
            </w:r>
            <w:r w:rsidR="007C4D8C">
              <w:rPr>
                <w:sz w:val="24"/>
                <w:szCs w:val="24"/>
              </w:rPr>
              <w:t>;</w:t>
            </w:r>
          </w:p>
          <w:p w:rsidR="00B73E60" w:rsidRPr="009C355B" w:rsidRDefault="00B73E60" w:rsidP="007C4D8C">
            <w:pPr>
              <w:widowControl/>
              <w:numPr>
                <w:ilvl w:val="0"/>
                <w:numId w:val="42"/>
              </w:numPr>
              <w:tabs>
                <w:tab w:val="left" w:pos="318"/>
              </w:tabs>
              <w:autoSpaceDE/>
              <w:adjustRightInd/>
              <w:ind w:left="0" w:firstLine="33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C355B">
              <w:rPr>
                <w:sz w:val="24"/>
                <w:szCs w:val="24"/>
              </w:rPr>
              <w:t>нормами, финансового контроля в секторе государственного и муниципального управления</w:t>
            </w:r>
            <w:r w:rsidR="007C4D8C">
              <w:rPr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85575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575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67037B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7037B">
        <w:rPr>
          <w:sz w:val="24"/>
          <w:szCs w:val="24"/>
        </w:rPr>
        <w:t>Практика</w:t>
      </w:r>
      <w:r w:rsidR="007F4B97" w:rsidRPr="0067037B">
        <w:rPr>
          <w:sz w:val="24"/>
          <w:szCs w:val="24"/>
        </w:rPr>
        <w:t xml:space="preserve"> </w:t>
      </w:r>
      <w:r w:rsidR="00ED0089">
        <w:rPr>
          <w:bCs/>
          <w:sz w:val="24"/>
          <w:szCs w:val="24"/>
        </w:rPr>
        <w:t>Б2.В.06</w:t>
      </w:r>
      <w:r w:rsidR="00184DC5" w:rsidRPr="00184DC5">
        <w:rPr>
          <w:bCs/>
          <w:sz w:val="24"/>
          <w:szCs w:val="24"/>
        </w:rPr>
        <w:t>(П)</w:t>
      </w:r>
      <w:r w:rsidR="00184DC5">
        <w:rPr>
          <w:bCs/>
          <w:sz w:val="24"/>
          <w:szCs w:val="24"/>
        </w:rPr>
        <w:t xml:space="preserve"> </w:t>
      </w:r>
      <w:r w:rsidR="00184DC5">
        <w:rPr>
          <w:b/>
          <w:sz w:val="24"/>
          <w:szCs w:val="24"/>
        </w:rPr>
        <w:t>производственная</w:t>
      </w:r>
      <w:r w:rsidR="0067037B" w:rsidRPr="0067037B">
        <w:rPr>
          <w:b/>
          <w:sz w:val="24"/>
          <w:szCs w:val="24"/>
        </w:rPr>
        <w:t xml:space="preserve"> практика </w:t>
      </w:r>
      <w:r w:rsidR="006C11E6" w:rsidRPr="0067037B">
        <w:rPr>
          <w:b/>
          <w:sz w:val="24"/>
          <w:szCs w:val="24"/>
        </w:rPr>
        <w:t>(</w:t>
      </w:r>
      <w:r w:rsidR="00ED0089">
        <w:rPr>
          <w:b/>
          <w:sz w:val="24"/>
          <w:szCs w:val="24"/>
        </w:rPr>
        <w:t>преддипломн</w:t>
      </w:r>
      <w:r w:rsidR="00184DC5">
        <w:rPr>
          <w:b/>
          <w:sz w:val="24"/>
          <w:szCs w:val="24"/>
        </w:rPr>
        <w:t>ая практика</w:t>
      </w:r>
      <w:r w:rsidR="006C11E6" w:rsidRPr="0067037B">
        <w:rPr>
          <w:b/>
          <w:sz w:val="24"/>
          <w:szCs w:val="24"/>
        </w:rPr>
        <w:t>)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 </w:t>
      </w:r>
      <w:r w:rsidR="0044223A" w:rsidRPr="0067037B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67037B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67037B">
        <w:rPr>
          <w:rFonts w:eastAsia="Calibri"/>
          <w:sz w:val="24"/>
          <w:szCs w:val="24"/>
          <w:lang w:eastAsia="en-US"/>
        </w:rPr>
        <w:t>блока Б</w:t>
      </w:r>
      <w:r w:rsidR="0044223A" w:rsidRPr="0067037B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2451"/>
        <w:gridCol w:w="2192"/>
        <w:gridCol w:w="2429"/>
        <w:gridCol w:w="1170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67037B" w:rsidRDefault="00184DC5" w:rsidP="00DC42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84DC5">
              <w:rPr>
                <w:bCs/>
                <w:sz w:val="24"/>
                <w:szCs w:val="24"/>
              </w:rPr>
              <w:t>Б2.В.0</w:t>
            </w:r>
            <w:r w:rsidR="00ED0089">
              <w:rPr>
                <w:bCs/>
                <w:sz w:val="24"/>
                <w:szCs w:val="24"/>
              </w:rPr>
              <w:t>6</w:t>
            </w:r>
            <w:r w:rsidRPr="00184DC5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94" w:type="dxa"/>
            <w:vAlign w:val="center"/>
          </w:tcPr>
          <w:p w:rsidR="00DA3FFC" w:rsidRPr="0067037B" w:rsidRDefault="0011543A" w:rsidP="00EC0C1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>Производственная</w:t>
            </w:r>
            <w:r w:rsidR="00345A84" w:rsidRPr="00345A84">
              <w:rPr>
                <w:sz w:val="22"/>
                <w:szCs w:val="22"/>
              </w:rPr>
              <w:t xml:space="preserve"> практика (</w:t>
            </w:r>
            <w:r w:rsidR="00EC0C12">
              <w:rPr>
                <w:sz w:val="22"/>
                <w:szCs w:val="22"/>
              </w:rPr>
              <w:t>преддипломная</w:t>
            </w:r>
            <w:r>
              <w:rPr>
                <w:sz w:val="22"/>
                <w:szCs w:val="22"/>
              </w:rPr>
              <w:t xml:space="preserve"> </w:t>
            </w:r>
            <w:r w:rsidR="00345A84" w:rsidRPr="00345A84">
              <w:rPr>
                <w:sz w:val="22"/>
                <w:szCs w:val="22"/>
              </w:rPr>
              <w:t xml:space="preserve">практика). </w:t>
            </w:r>
          </w:p>
        </w:tc>
        <w:tc>
          <w:tcPr>
            <w:tcW w:w="2232" w:type="dxa"/>
            <w:vAlign w:val="center"/>
          </w:tcPr>
          <w:p w:rsidR="0067037B" w:rsidRPr="0067037B" w:rsidRDefault="001F49F9" w:rsidP="00D05FC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Финансы, экономика предприятий (организаций), </w:t>
            </w:r>
            <w:r w:rsidR="00D05FC8">
              <w:rPr>
                <w:rFonts w:eastAsia="Calibri"/>
                <w:sz w:val="24"/>
                <w:szCs w:val="24"/>
                <w:lang w:eastAsia="en-US"/>
              </w:rPr>
              <w:t>Д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еньги, кредит, банки, </w:t>
            </w:r>
            <w:r w:rsidR="00D05FC8">
              <w:rPr>
                <w:rFonts w:eastAsia="Calibri"/>
                <w:sz w:val="24"/>
                <w:szCs w:val="24"/>
                <w:lang w:eastAsia="en-US"/>
              </w:rPr>
              <w:t>Ф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инансовый учет и отчетность, </w:t>
            </w:r>
            <w:r w:rsidR="00D05FC8">
              <w:rPr>
                <w:rFonts w:eastAsia="Calibri"/>
                <w:sz w:val="24"/>
                <w:szCs w:val="24"/>
                <w:lang w:eastAsia="en-US"/>
              </w:rPr>
              <w:t>Б</w:t>
            </w:r>
            <w:r>
              <w:rPr>
                <w:rFonts w:eastAsia="Calibri"/>
                <w:sz w:val="24"/>
                <w:szCs w:val="24"/>
                <w:lang w:eastAsia="en-US"/>
              </w:rPr>
              <w:t>ухгалтерский финансовый учет и отчетность</w:t>
            </w:r>
          </w:p>
        </w:tc>
        <w:tc>
          <w:tcPr>
            <w:tcW w:w="2464" w:type="dxa"/>
            <w:vAlign w:val="center"/>
          </w:tcPr>
          <w:p w:rsidR="0067037B" w:rsidRPr="0067037B" w:rsidRDefault="000A217B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5974">
              <w:rPr>
                <w:rFonts w:eastAsia="Calibri"/>
                <w:sz w:val="22"/>
                <w:szCs w:val="22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D05FC8" w:rsidRDefault="00D05FC8" w:rsidP="00946F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ОК-6;</w:t>
            </w:r>
          </w:p>
          <w:p w:rsidR="0067037B" w:rsidRPr="0067037B" w:rsidRDefault="00D05FC8" w:rsidP="00D05FC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0C12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1</w:t>
            </w:r>
            <w:r w:rsidRPr="00EC0C12">
              <w:rPr>
                <w:sz w:val="22"/>
                <w:szCs w:val="22"/>
              </w:rPr>
              <w:t xml:space="preserve">; </w:t>
            </w:r>
            <w:r w:rsidR="00EC0C12" w:rsidRPr="00EC0C12">
              <w:rPr>
                <w:sz w:val="22"/>
                <w:szCs w:val="22"/>
              </w:rPr>
              <w:t xml:space="preserve">ОПК-2; ОПК-3; </w:t>
            </w:r>
            <w:r w:rsidRPr="00EC0C12">
              <w:rPr>
                <w:sz w:val="22"/>
                <w:szCs w:val="22"/>
              </w:rPr>
              <w:t>ОПК-</w:t>
            </w:r>
            <w:r>
              <w:rPr>
                <w:sz w:val="22"/>
                <w:szCs w:val="22"/>
              </w:rPr>
              <w:t>4</w:t>
            </w:r>
            <w:r w:rsidRPr="00EC0C12">
              <w:rPr>
                <w:sz w:val="22"/>
                <w:szCs w:val="22"/>
              </w:rPr>
              <w:t xml:space="preserve">; </w:t>
            </w:r>
            <w:r w:rsidR="00EC0C12" w:rsidRPr="00EC0C12">
              <w:rPr>
                <w:sz w:val="22"/>
                <w:szCs w:val="22"/>
              </w:rPr>
              <w:t>ПК-1; ПК-2; ПК-3; ПК-4; ПК-5; ПК-6; ПК-7; ПК-8; ПК-12; ПК-13; ПК-14; ПК-15; ПК-16; ПК-17; ПК-18; ПК-19; ПК-20; ПК-21; ПК-22; ПК-23</w:t>
            </w:r>
            <w:r w:rsidR="004C3780">
              <w:rPr>
                <w:sz w:val="22"/>
                <w:szCs w:val="22"/>
              </w:rPr>
              <w:t>.</w:t>
            </w:r>
            <w:r w:rsidR="00EC0C12" w:rsidRPr="00EC0C12">
              <w:rPr>
                <w:sz w:val="22"/>
                <w:szCs w:val="22"/>
              </w:rPr>
              <w:t xml:space="preserve">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383FA7" w:rsidRPr="002A1F33" w:rsidRDefault="00D72A3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Производственная </w:t>
      </w:r>
      <w:r w:rsidR="002A1F33" w:rsidRPr="002A1F33">
        <w:rPr>
          <w:rFonts w:eastAsia="Calibri"/>
          <w:sz w:val="24"/>
          <w:szCs w:val="24"/>
          <w:lang w:eastAsia="en-US"/>
        </w:rPr>
        <w:t xml:space="preserve"> </w:t>
      </w:r>
      <w:r w:rsidR="00383FA7" w:rsidRPr="002A1F33">
        <w:rPr>
          <w:rFonts w:eastAsia="Calibri"/>
          <w:sz w:val="24"/>
          <w:szCs w:val="24"/>
          <w:lang w:eastAsia="en-US"/>
        </w:rPr>
        <w:t>практика в соответствии с учебным планом проводится:</w:t>
      </w:r>
    </w:p>
    <w:p w:rsidR="00383FA7" w:rsidRPr="00184DC5" w:rsidRDefault="00383FA7" w:rsidP="007B28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4DC5">
        <w:rPr>
          <w:rFonts w:ascii="Times New Roman" w:hAnsi="Times New Roman"/>
          <w:color w:val="000000"/>
          <w:sz w:val="24"/>
          <w:szCs w:val="24"/>
        </w:rPr>
        <w:t xml:space="preserve">очная форма обучения </w:t>
      </w:r>
      <w:r w:rsidR="00184DC5">
        <w:rPr>
          <w:rFonts w:ascii="Times New Roman" w:hAnsi="Times New Roman"/>
          <w:color w:val="000000"/>
          <w:sz w:val="24"/>
          <w:szCs w:val="24"/>
        </w:rPr>
        <w:t>–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CF2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курс, </w:t>
      </w:r>
      <w:r w:rsidR="00BD4CF2">
        <w:rPr>
          <w:rFonts w:ascii="Times New Roman" w:hAnsi="Times New Roman"/>
          <w:color w:val="000000"/>
          <w:sz w:val="24"/>
          <w:szCs w:val="24"/>
        </w:rPr>
        <w:t>8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Pr="00184DC5" w:rsidRDefault="00383FA7" w:rsidP="007B2850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4DC5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 </w:t>
      </w:r>
      <w:r w:rsidR="00BD4CF2">
        <w:rPr>
          <w:rFonts w:ascii="Times New Roman" w:hAnsi="Times New Roman"/>
          <w:color w:val="000000"/>
          <w:sz w:val="24"/>
          <w:szCs w:val="24"/>
        </w:rPr>
        <w:t>5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BD4CF2">
        <w:rPr>
          <w:rFonts w:ascii="Times New Roman" w:hAnsi="Times New Roman"/>
          <w:color w:val="000000"/>
          <w:sz w:val="24"/>
          <w:szCs w:val="24"/>
        </w:rPr>
        <w:t>9</w:t>
      </w:r>
      <w:r w:rsidRPr="00184DC5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83FA7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A1F33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1F33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A1F33">
        <w:rPr>
          <w:rFonts w:eastAsia="Calibri"/>
          <w:sz w:val="24"/>
          <w:szCs w:val="24"/>
          <w:lang w:eastAsia="en-US"/>
        </w:rPr>
        <w:t>практики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3</w:t>
      </w:r>
      <w:r w:rsidRPr="002A1F33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2A1F33">
        <w:rPr>
          <w:rFonts w:eastAsia="Calibri"/>
          <w:sz w:val="24"/>
          <w:szCs w:val="24"/>
          <w:lang w:eastAsia="en-US"/>
        </w:rPr>
        <w:t>ы</w:t>
      </w:r>
      <w:r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10</w:t>
      </w:r>
      <w:r w:rsidRPr="002A1F33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2A1F33">
        <w:rPr>
          <w:rFonts w:eastAsia="Calibri"/>
          <w:sz w:val="24"/>
          <w:szCs w:val="24"/>
          <w:lang w:eastAsia="en-US"/>
        </w:rPr>
        <w:t>2</w:t>
      </w:r>
      <w:r w:rsidR="002A1B7A" w:rsidRPr="002A1F33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54386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54386">
        <w:rPr>
          <w:b/>
          <w:color w:val="000000"/>
          <w:sz w:val="24"/>
          <w:szCs w:val="24"/>
        </w:rPr>
        <w:t xml:space="preserve">5. </w:t>
      </w:r>
      <w:r w:rsidR="00881C15" w:rsidRPr="00554386">
        <w:rPr>
          <w:b/>
          <w:sz w:val="24"/>
          <w:szCs w:val="24"/>
        </w:rPr>
        <w:t>Содержание практики</w:t>
      </w:r>
    </w:p>
    <w:p w:rsidR="00114770" w:rsidRPr="00793E1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С</w:t>
      </w:r>
      <w:r w:rsidRPr="004749D6">
        <w:rPr>
          <w:sz w:val="24"/>
          <w:szCs w:val="24"/>
        </w:rPr>
        <w:t>одержание практики</w:t>
      </w:r>
      <w:r w:rsidRPr="00793E1B">
        <w:rPr>
          <w:b/>
          <w:color w:val="000000"/>
          <w:sz w:val="24"/>
          <w:szCs w:val="24"/>
        </w:rPr>
        <w:t xml:space="preserve"> </w:t>
      </w:r>
      <w:r w:rsidR="00114770" w:rsidRPr="00477D77">
        <w:rPr>
          <w:color w:val="000000"/>
          <w:sz w:val="24"/>
          <w:szCs w:val="24"/>
        </w:rPr>
        <w:t xml:space="preserve">для очной </w:t>
      </w:r>
      <w:r w:rsidRPr="00477D77">
        <w:rPr>
          <w:color w:val="000000"/>
          <w:sz w:val="24"/>
          <w:szCs w:val="24"/>
        </w:rPr>
        <w:t>и заочной форм</w:t>
      </w:r>
      <w:r w:rsidR="00114770" w:rsidRPr="00477D77">
        <w:rPr>
          <w:color w:val="000000"/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121"/>
        <w:gridCol w:w="1063"/>
        <w:gridCol w:w="1149"/>
        <w:gridCol w:w="1238"/>
      </w:tblGrid>
      <w:tr w:rsidR="00B07797" w:rsidRPr="004F2B0C" w:rsidTr="00B07797">
        <w:trPr>
          <w:trHeight w:val="600"/>
          <w:jc w:val="center"/>
        </w:trPr>
        <w:tc>
          <w:tcPr>
            <w:tcW w:w="3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4F2B0C" w:rsidRDefault="00B0779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Наименование и содержание этапа</w:t>
            </w:r>
          </w:p>
        </w:tc>
        <w:tc>
          <w:tcPr>
            <w:tcW w:w="18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4F2B0C" w:rsidRDefault="00B0779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Продолжительность</w:t>
            </w:r>
          </w:p>
        </w:tc>
      </w:tr>
      <w:tr w:rsidR="00B07797" w:rsidRPr="004F2B0C" w:rsidTr="00B07797">
        <w:trPr>
          <w:trHeight w:val="600"/>
          <w:jc w:val="center"/>
        </w:trPr>
        <w:tc>
          <w:tcPr>
            <w:tcW w:w="3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4F2B0C" w:rsidRDefault="00B07797" w:rsidP="008E1AD1">
            <w:pPr>
              <w:rPr>
                <w:color w:val="000000"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4F2B0C" w:rsidRDefault="00B0779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Рабочих дней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4F2B0C" w:rsidRDefault="00B07797" w:rsidP="008E1AD1">
            <w:pPr>
              <w:jc w:val="center"/>
              <w:rPr>
                <w:color w:val="000000"/>
              </w:rPr>
            </w:pPr>
            <w:r w:rsidRPr="004F2B0C">
              <w:rPr>
                <w:color w:val="000000"/>
              </w:rPr>
              <w:t>Акад. часов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07797" w:rsidRPr="00B07797" w:rsidRDefault="00B07797" w:rsidP="008E1AD1">
            <w:pPr>
              <w:jc w:val="center"/>
            </w:pPr>
            <w:r w:rsidRPr="00B07797">
              <w:t xml:space="preserve">В  том числе часов на контактную работу  </w:t>
            </w:r>
          </w:p>
        </w:tc>
      </w:tr>
      <w:tr w:rsidR="00B07797" w:rsidRPr="004F2B0C" w:rsidTr="00B07797">
        <w:trPr>
          <w:trHeight w:val="420"/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07797" w:rsidRPr="00CE6107" w:rsidRDefault="00B07797" w:rsidP="008E1AD1">
            <w:pPr>
              <w:jc w:val="center"/>
              <w:rPr>
                <w:b/>
                <w:bCs/>
                <w:color w:val="000000"/>
              </w:rPr>
            </w:pPr>
            <w:r w:rsidRPr="00CE6107">
              <w:rPr>
                <w:rFonts w:eastAsia="Calibri"/>
                <w:b/>
                <w:color w:val="000000"/>
                <w:lang w:eastAsia="en-US"/>
              </w:rPr>
              <w:t>Основной этап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07797" w:rsidRPr="004F2B0C" w:rsidRDefault="00B07797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07797" w:rsidRPr="004F2B0C" w:rsidRDefault="00B07797" w:rsidP="008E1AD1">
            <w:pPr>
              <w:jc w:val="center"/>
              <w:rPr>
                <w:b/>
                <w:bCs/>
                <w:color w:val="000000"/>
              </w:rPr>
            </w:pPr>
            <w:r w:rsidRPr="004F2B0C">
              <w:rPr>
                <w:b/>
                <w:bCs/>
                <w:color w:val="000000"/>
              </w:rPr>
              <w:t> 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07797" w:rsidRPr="004F2B0C" w:rsidRDefault="00B07797" w:rsidP="008E1AD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излагаются основные направления деятельности студентов;</w:t>
            </w:r>
          </w:p>
          <w:p w:rsidR="00B07797" w:rsidRPr="002251D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вручается пакет документации по практике;</w:t>
            </w:r>
          </w:p>
          <w:p w:rsidR="00B07797" w:rsidRPr="002251D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0A217B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251D7">
              <w:rPr>
                <w:color w:val="000000"/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251D7">
              <w:rPr>
                <w:color w:val="000000"/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  <w:p w:rsidR="00B07797" w:rsidRPr="002251D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 xml:space="preserve">  инструктаж  по технике безопасности и охране труда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  <w:vAlign w:val="center"/>
          </w:tcPr>
          <w:p w:rsidR="00B07797" w:rsidRPr="002251D7" w:rsidRDefault="002B2FC9" w:rsidP="000A21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B07797" w:rsidRPr="002251D7" w:rsidRDefault="00B07797" w:rsidP="00BE4DB6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групповых руководителей практики: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административного совещания;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F97661" w:rsidRDefault="00B07797" w:rsidP="00F97661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  <w:r w:rsidRPr="00F97661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F97661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F97661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F97661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F97661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</w:tcBorders>
          </w:tcPr>
          <w:p w:rsidR="00B07797" w:rsidRPr="00F97661" w:rsidRDefault="00B07797" w:rsidP="007F397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97661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bottom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F97661" w:rsidRDefault="00B07797" w:rsidP="007B2850">
            <w:pPr>
              <w:numPr>
                <w:ilvl w:val="1"/>
                <w:numId w:val="27"/>
              </w:numPr>
              <w:tabs>
                <w:tab w:val="left" w:pos="72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eastAsia="Calibri"/>
                <w:i/>
                <w:sz w:val="22"/>
                <w:szCs w:val="22"/>
                <w:lang w:eastAsia="hi-IN" w:bidi="hi-IN"/>
              </w:rPr>
            </w:pP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>Тема 1. Общая характеристика организации.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>В этом разделе студенту необходимо: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>- привести данные об организации: когда и кем создана, количество учредителей, уставный капитал, основные виды деятельности и т.д.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 xml:space="preserve">  - изучить структуру и содержание деятельности служб, </w:t>
            </w:r>
            <w:r w:rsidRPr="00F97661">
              <w:rPr>
                <w:sz w:val="22"/>
                <w:szCs w:val="22"/>
                <w:lang w:eastAsia="hi-IN" w:bidi="hi-IN"/>
              </w:rPr>
              <w:lastRenderedPageBreak/>
              <w:t>отделов и подразделений организации,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 xml:space="preserve"> - привести организационную структуру управления в виде схемы и охарактеризовать ее;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 xml:space="preserve"> - провести анализ деятельности служб, отделов, специалистов, экономического профиля и выполняемых ими функций.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ind w:firstLine="510"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 xml:space="preserve">Раскрыть особенности существующей системы управления на предприятии (наличие стратегического плана развития компании, маркетингового плана, финансового плана компании). 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ind w:firstLine="510"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>Изучить материально– технические (технологические процессы) и социально – экономические условия производства конкретного предприятия и характер влияния этих условий на изменение технико – экономических показателей работы конкретного предприятия.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hi-IN" w:bidi="hi-IN"/>
              </w:rPr>
            </w:pP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>Тема 2 Анализ использования ресурсов и материально-технического обеспечения деятельности предприятия.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ab/>
              <w:t xml:space="preserve"> В данном разделе анализируется использование всех видов ресурсов: материальных, финансовых, трудовых – и выявляются недостатки. Необходимо ознакомиться с системой цен на выпускаемую продукцию (услуги) и методикой их формирования, провести анализ основных поставщиков и партнеров организации. 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ind w:firstLine="510"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>Необходимо собрать статистический материал и провести анализ итогов производственно-хозяйственной и финансово-экономической деятельности компании за 3-5 лет, используя соответствующие методы обработки и анализа информации.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ind w:firstLine="510"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>Сравнить полученные результаты с поставленными владельцами бизнеса и топ-менеджментом целями и выбранными стратегиями. Сделать выводы. Дать общую оценку тенденций, достижений и имеющихся проблем в организации.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F97661" w:rsidRDefault="00B07797" w:rsidP="007B2850">
            <w:pPr>
              <w:numPr>
                <w:ilvl w:val="1"/>
                <w:numId w:val="28"/>
              </w:numPr>
              <w:tabs>
                <w:tab w:val="left" w:pos="720"/>
              </w:tabs>
              <w:suppressAutoHyphens/>
              <w:autoSpaceDE/>
              <w:autoSpaceDN/>
              <w:adjustRightInd/>
              <w:ind w:left="0"/>
              <w:jc w:val="both"/>
              <w:rPr>
                <w:rFonts w:eastAsia="Calibri"/>
                <w:i/>
                <w:sz w:val="22"/>
                <w:szCs w:val="22"/>
                <w:lang w:eastAsia="hi-IN" w:bidi="hi-IN"/>
              </w:rPr>
            </w:pP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 xml:space="preserve">Тема 3.Основные технико-экономических показатели деятельности организации. 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ab/>
              <w:t xml:space="preserve">Студент должен провести анализ и оценить динамику основных показателей, характеризующих деятельность организации. В этом разделе надо провести анализ выручки, себестоимости, прибыли по видам услуг (продукции). 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F97661" w:rsidRDefault="00B07797" w:rsidP="007B2850">
            <w:pPr>
              <w:numPr>
                <w:ilvl w:val="1"/>
                <w:numId w:val="29"/>
              </w:num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hi-IN" w:bidi="hi-IN"/>
              </w:rPr>
            </w:pP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>Проанализировать финансовые результаты деятельности организации.</w:t>
            </w:r>
            <w:r w:rsidRPr="00F97661">
              <w:rPr>
                <w:rFonts w:eastAsia="Calibri"/>
                <w:sz w:val="22"/>
                <w:szCs w:val="22"/>
                <w:lang w:eastAsia="hi-IN" w:bidi="hi-IN"/>
              </w:rPr>
              <w:t xml:space="preserve"> </w:t>
            </w:r>
          </w:p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  <w:lang w:eastAsia="hi-IN" w:bidi="hi-IN"/>
              </w:rPr>
              <w:tab/>
              <w:t xml:space="preserve">Здесь студент на основе Отчета о финансовых результатах и данных бухгалтерского баланса проводит анализ финансовых результатов и делает выводы. Студент должен проявить умение рассчитывать и оценивать показатели финансового состояния предприятия; а также изучить механизм формирования, распределения и использования прибыли, определить резервы увеличения прибыли и рентабельности. </w:t>
            </w:r>
          </w:p>
          <w:p w:rsidR="00B07797" w:rsidRPr="00F97661" w:rsidRDefault="00B07797" w:rsidP="007B2850">
            <w:pPr>
              <w:numPr>
                <w:ilvl w:val="1"/>
                <w:numId w:val="29"/>
              </w:numPr>
              <w:tabs>
                <w:tab w:val="left" w:pos="720"/>
              </w:tabs>
              <w:suppressAutoHyphens/>
              <w:autoSpaceDE/>
              <w:autoSpaceDN/>
              <w:adjustRightInd/>
              <w:ind w:left="0"/>
              <w:jc w:val="both"/>
              <w:rPr>
                <w:b/>
                <w:sz w:val="22"/>
                <w:szCs w:val="22"/>
              </w:rPr>
            </w:pP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E247C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E247C9">
            <w:pPr>
              <w:jc w:val="center"/>
              <w:rPr>
                <w:color w:val="000000"/>
                <w:sz w:val="22"/>
                <w:szCs w:val="22"/>
              </w:rPr>
            </w:pPr>
            <w:r w:rsidRPr="0097775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977759" w:rsidRDefault="00B07797" w:rsidP="00E247C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F97661" w:rsidRDefault="00B07797" w:rsidP="00BD21EB">
            <w:pPr>
              <w:tabs>
                <w:tab w:val="left" w:pos="720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  <w:lang w:eastAsia="hi-IN" w:bidi="hi-IN"/>
              </w:rPr>
            </w:pPr>
            <w:r w:rsidRPr="00F97661">
              <w:rPr>
                <w:sz w:val="22"/>
                <w:szCs w:val="22"/>
              </w:rPr>
              <w:t xml:space="preserve">Тема 5. </w:t>
            </w:r>
            <w:r w:rsidRPr="00F97661">
              <w:rPr>
                <w:rFonts w:eastAsia="Calibri"/>
                <w:i/>
                <w:sz w:val="22"/>
                <w:szCs w:val="22"/>
                <w:lang w:eastAsia="hi-IN" w:bidi="hi-IN"/>
              </w:rPr>
              <w:t>Проанализировать направление, связанное с темой ВКР</w:t>
            </w:r>
            <w:r w:rsidRPr="00F97661">
              <w:rPr>
                <w:rFonts w:eastAsia="Calibri"/>
                <w:sz w:val="22"/>
                <w:szCs w:val="22"/>
                <w:lang w:eastAsia="hi-IN" w:bidi="hi-IN"/>
              </w:rPr>
              <w:t xml:space="preserve">. </w:t>
            </w:r>
            <w:r w:rsidRPr="00F97661">
              <w:rPr>
                <w:sz w:val="22"/>
                <w:szCs w:val="22"/>
                <w:lang w:eastAsia="hi-IN" w:bidi="hi-IN"/>
              </w:rPr>
              <w:tab/>
              <w:t xml:space="preserve">Этот раздел должен быть посвящен анализу, оценке и выявлению недостатков в направлении, обозначенном в теме ВКР. </w:t>
            </w:r>
          </w:p>
          <w:p w:rsidR="00B07797" w:rsidRPr="00F97661" w:rsidRDefault="00B07797" w:rsidP="00057E2A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977759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07797" w:rsidRPr="002251D7" w:rsidRDefault="00B0779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Заключительный этап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B07797" w:rsidRPr="002251D7" w:rsidRDefault="00B07797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07797" w:rsidRPr="002251D7" w:rsidRDefault="00B07797" w:rsidP="009777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797" w:rsidRDefault="00B07797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B07797" w:rsidRPr="002251D7" w:rsidRDefault="00B07797" w:rsidP="002251D7">
            <w:pPr>
              <w:rPr>
                <w:color w:val="000000"/>
                <w:sz w:val="22"/>
                <w:szCs w:val="22"/>
              </w:rPr>
            </w:pPr>
          </w:p>
          <w:p w:rsidR="00B07797" w:rsidRPr="002251D7" w:rsidRDefault="00B07797" w:rsidP="002251D7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trHeight w:val="600"/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8E1AD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6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251D7" w:rsidRDefault="00B07797" w:rsidP="008E1AD1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251D7">
              <w:rPr>
                <w:color w:val="000000"/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7797" w:rsidRPr="004F2B0C" w:rsidTr="00B07797">
        <w:trPr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797" w:rsidRPr="002B2FC9" w:rsidRDefault="002B2FC9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B2FC9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7797" w:rsidRPr="002251D7" w:rsidRDefault="00B07797" w:rsidP="009777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</w:tcPr>
          <w:p w:rsidR="00B07797" w:rsidRPr="002251D7" w:rsidRDefault="002B2FC9" w:rsidP="0097775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07797" w:rsidRPr="004F2B0C" w:rsidTr="00B07797">
        <w:trPr>
          <w:trHeight w:val="390"/>
          <w:jc w:val="center"/>
        </w:trPr>
        <w:tc>
          <w:tcPr>
            <w:tcW w:w="3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2251D7" w:rsidRDefault="00B0779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5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2251D7" w:rsidRDefault="00B0779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97" w:rsidRPr="002251D7" w:rsidRDefault="00B07797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4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07797" w:rsidRPr="002251D7" w:rsidRDefault="002B2FC9" w:rsidP="008E1A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</w:tbl>
    <w:p w:rsidR="00843AE7" w:rsidRDefault="00843AE7" w:rsidP="00843AE7">
      <w:pPr>
        <w:pStyle w:val="30"/>
        <w:shd w:val="clear" w:color="auto" w:fill="auto"/>
        <w:spacing w:after="0" w:line="240" w:lineRule="auto"/>
        <w:ind w:left="567"/>
        <w:jc w:val="both"/>
      </w:pPr>
    </w:p>
    <w:p w:rsidR="00DA36E4" w:rsidRPr="003B720F" w:rsidRDefault="00DA36E4" w:rsidP="00DA36E4">
      <w:pPr>
        <w:pStyle w:val="aa"/>
        <w:jc w:val="center"/>
      </w:pPr>
      <w:r w:rsidRPr="003B720F">
        <w:rPr>
          <w:b/>
          <w:bCs/>
        </w:rPr>
        <w:t>Тематика примерных индивидуальных заданий по практике</w:t>
      </w:r>
    </w:p>
    <w:p w:rsidR="00DA36E4" w:rsidRPr="003B720F" w:rsidRDefault="00DA36E4" w:rsidP="00DA36E4">
      <w:pPr>
        <w:ind w:firstLine="708"/>
        <w:jc w:val="both"/>
        <w:rPr>
          <w:sz w:val="24"/>
          <w:szCs w:val="24"/>
        </w:rPr>
      </w:pP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деловой активности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и планирование расходов на оплату труда работников предприятия.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Анализ и характеристика внешней и внутренней среды функционирования предприятия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издержек обращения (производства) предприятия (в целом или по статьям).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оборота розничной торговли предприятия магазина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платежеспособности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показателей по труду предприятия и пути их улучшения.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показателей хозяйственной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прибыли и рентабельности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финансового состояния предприятия.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 xml:space="preserve">Бизнес-планирование как инструмент финансового оздоровления предприятия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 xml:space="preserve">Бизнес-планирование как способ укрепления позиций предприятия на рынке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Оценка влияния факторов внешней и внутренней среды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Инвестиционная деятельность предприятия и направления повышения её эффективности.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Информационные технологии в экономике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Исследование конкурентоспособности предприятия (по отраслям).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Формирование и эффективность использования капитала организации.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Повышение конкурентоспособности предприятия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Влияние малого бизнеса (страны / региона / района) на экономику.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Экономическая эффективность маркетинговой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lastRenderedPageBreak/>
        <w:t xml:space="preserve">Пути совершенствования материального стимулирования труда работников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Многовариантные подходы прогнозирования прибыли предприятия.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Нормирование труда как фактор повышения эффективности деятельности предприятия.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Анализ товарооборота предприятия оптовой торговли.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Формирование и использование оборотных средств предприятия.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Организация налогового учета на предприятии (организации)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Организация производственных процессов на предприятии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Эффективность использования основных фондов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Оценка деловой активности предприятия и пути ее повышения.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Оценка и экономическое обоснование эффективности инновационной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Оценка хозяйственного риска и методы его снижения.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Оценка эффективности кадровой политики на предприятии (организации)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Оценка эффективности системы мотивации и стимулирования труда на предприятии (организации)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Планирование издержек обращения (производства) предприятия (в целом или по статьям).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Планирование объема производства и реализации продукции на промышленном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Планирование показателей по труду на предприятии 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Планирование поступления сырья на предприятии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Планирование себестоимости товарной продукции на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Платежеспособность предприятия и пути ее укрепления.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Повышение эффективности организации производственного процесса на предприятии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Повышение эффективности управления качеством продукции (услуг) на предприятии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Предпринимательская деятельность и перспективы её развития (в различных сферах экономики).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Прибыль и ее использование на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Прибыль и рентабельность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Прибыль предприятия и пути ее увеличения.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 xml:space="preserve">Проблемы повышения эффективности деятельности предприятия (организации)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Прогнозирование и планирование прибыли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Производительность и эффективность труда на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Разработка программы социально – экономического развития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Расходы предприятия и их анализ.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Экономическая эффективность рекламы предприятия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Рентабельность деятельности предприятия и резервы ее повышения.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Ресурсосбережение на предприятии как фактор повышения эффективности использования его ресурсов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инвестиционной политики предприятия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инновационной политики предприятия как фактор повышения эффективности его деятельности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маркетинговой политики как фактор повышения эффективности деятельности предприятия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налоговой политики предприятия (организации)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организации товародвижения на предприятии как фактор повышения эффективности его деятельности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Совершенствование системы внутрифирменного планирования деятельности предприятия (организации)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Экономическая эффективность совершенствования товарной политики предприятия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lastRenderedPageBreak/>
        <w:t>Совершенствование ценовой политики на предприятии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 xml:space="preserve">Современные системы информационного обеспечения управления предприятием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Трудовые ресурсы предприятия и пути повышения эффективности их использования.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Финансовое планирование на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>Финансовое состояние предприятия и пути его укрепления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Финансовые результаты деятельности предприятия и пути их улучшения.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Финансовый механизм управления деятельностью предприятия и повышение его эффективности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Формирование и использование прибыли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>Формирование и эффективность использования экономических ресурсов предприятия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>Оценка эффективности использования экономических ресурсов предприятия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 Ценовое планирование на предприятии.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Ценообразование на потребительские товары (услуги) и его влияние на эффективность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Экономическая безопасность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Оценка экономической эффективности деятельности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Экономические показатели деятельности предприятия и пути их улучшения.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доходов предприятия на планируемый период.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>Экономическое обоснование оборота по реализации товаров магазина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показателей по труду предприятия на планируемый год.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потребности в оборотных средствах предприятия на планируемый период (по отраслям).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прибыли и рентабельности предприятия на планируемый период.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расходов предприятия на планируемый период в рыночных условиях.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стратегического плана развития предприятия.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Экономическое обоснование финансовых результатов деятельности предприятий на планируемый год.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Эффективность  оперативного планирования на предприятии. 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>Эффективность использования основных производственных фондов предприятия</w:t>
      </w:r>
    </w:p>
    <w:p w:rsidR="00E75C64" w:rsidRPr="00E75C64" w:rsidRDefault="00E75C64" w:rsidP="00E75C64">
      <w:pPr>
        <w:widowControl/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75C64">
        <w:rPr>
          <w:sz w:val="24"/>
          <w:szCs w:val="24"/>
        </w:rPr>
        <w:t xml:space="preserve">Эффективность производственно-хозяйственной деятельности предприятия </w:t>
      </w:r>
    </w:p>
    <w:p w:rsidR="00E75C64" w:rsidRPr="00E75C64" w:rsidRDefault="00E75C64" w:rsidP="00E75C64">
      <w:pPr>
        <w:pStyle w:val="Default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color w:val="auto"/>
        </w:rPr>
      </w:pPr>
      <w:r w:rsidRPr="00E75C64">
        <w:rPr>
          <w:color w:val="auto"/>
        </w:rPr>
        <w:t xml:space="preserve">Эффективность труда работников предприятия и резервы ее повышения. </w:t>
      </w:r>
    </w:p>
    <w:p w:rsidR="00E75C64" w:rsidRPr="00E75C64" w:rsidRDefault="00E75C64" w:rsidP="00E75C64">
      <w:pPr>
        <w:tabs>
          <w:tab w:val="left" w:pos="426"/>
        </w:tabs>
        <w:jc w:val="center"/>
        <w:rPr>
          <w:b/>
          <w:spacing w:val="20"/>
          <w:sz w:val="24"/>
          <w:szCs w:val="24"/>
        </w:rPr>
      </w:pP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  <w:lang w:val="uk-UA" w:eastAsia="uk-UA"/>
        </w:rPr>
        <w:t xml:space="preserve">Практика </w:t>
      </w:r>
      <w:r w:rsidRPr="0038438D">
        <w:rPr>
          <w:color w:val="000000"/>
          <w:sz w:val="24"/>
          <w:szCs w:val="24"/>
        </w:rPr>
        <w:t>предусматривает следующие формы организации учебного процесса: кон</w:t>
      </w:r>
      <w:r w:rsidRPr="0038438D">
        <w:rPr>
          <w:color w:val="000000"/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38438D">
        <w:rPr>
          <w:color w:val="000000"/>
          <w:sz w:val="24"/>
          <w:szCs w:val="24"/>
        </w:rPr>
        <w:softHyphen/>
        <w:t>обходимости).</w:t>
      </w:r>
    </w:p>
    <w:p w:rsidR="000E3927" w:rsidRPr="00FD0BBA" w:rsidRDefault="00915441" w:rsidP="000E3927">
      <w:pPr>
        <w:ind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</w:t>
      </w:r>
      <w:r w:rsidR="00977759">
        <w:rPr>
          <w:color w:val="000000"/>
          <w:sz w:val="24"/>
          <w:szCs w:val="24"/>
        </w:rPr>
        <w:t xml:space="preserve"> </w:t>
      </w:r>
      <w:r w:rsidR="00FD0BBA">
        <w:rPr>
          <w:color w:val="000000"/>
          <w:sz w:val="24"/>
          <w:szCs w:val="24"/>
        </w:rPr>
        <w:t xml:space="preserve">практика </w:t>
      </w:r>
      <w:r w:rsidR="00FD0BBA" w:rsidRPr="0038438D">
        <w:rPr>
          <w:color w:val="000000"/>
          <w:sz w:val="24"/>
          <w:szCs w:val="24"/>
        </w:rPr>
        <w:t>может</w:t>
      </w:r>
      <w:r w:rsidR="000E3927">
        <w:rPr>
          <w:color w:val="000000"/>
          <w:sz w:val="24"/>
          <w:szCs w:val="24"/>
        </w:rPr>
        <w:t xml:space="preserve"> проводиться </w:t>
      </w:r>
      <w:r w:rsidR="009158B1">
        <w:rPr>
          <w:color w:val="000000"/>
          <w:sz w:val="24"/>
          <w:szCs w:val="24"/>
        </w:rPr>
        <w:t xml:space="preserve">в профильных организациях, </w:t>
      </w:r>
      <w:r w:rsidR="009158B1" w:rsidRPr="0038438D">
        <w:rPr>
          <w:color w:val="000000"/>
          <w:sz w:val="24"/>
          <w:szCs w:val="24"/>
        </w:rPr>
        <w:t>имеющих договор о сотруд</w:t>
      </w:r>
      <w:r w:rsidR="009158B1" w:rsidRPr="0038438D">
        <w:rPr>
          <w:color w:val="000000"/>
          <w:sz w:val="24"/>
          <w:szCs w:val="24"/>
        </w:rPr>
        <w:softHyphen/>
        <w:t xml:space="preserve">ничестве с </w:t>
      </w:r>
      <w:r w:rsidR="00306E74">
        <w:rPr>
          <w:color w:val="000000"/>
          <w:sz w:val="24"/>
          <w:szCs w:val="24"/>
        </w:rPr>
        <w:t>А</w:t>
      </w:r>
      <w:r w:rsidR="009158B1" w:rsidRPr="0038438D">
        <w:rPr>
          <w:color w:val="000000"/>
          <w:sz w:val="24"/>
          <w:szCs w:val="24"/>
        </w:rPr>
        <w:t>кадемией</w:t>
      </w:r>
      <w:r w:rsidR="009158B1">
        <w:rPr>
          <w:color w:val="000000"/>
          <w:sz w:val="24"/>
          <w:szCs w:val="24"/>
        </w:rPr>
        <w:t xml:space="preserve">, </w:t>
      </w:r>
      <w:r w:rsidR="009158B1" w:rsidRPr="009754DA">
        <w:rPr>
          <w:color w:val="000000"/>
          <w:sz w:val="24"/>
          <w:szCs w:val="24"/>
        </w:rPr>
        <w:t xml:space="preserve">либо </w:t>
      </w:r>
      <w:r w:rsidR="000E3927" w:rsidRPr="009754DA">
        <w:rPr>
          <w:color w:val="000000"/>
          <w:sz w:val="24"/>
          <w:szCs w:val="24"/>
        </w:rPr>
        <w:t xml:space="preserve">в подразделении Омской гуманитарной академии (на </w:t>
      </w:r>
      <w:r w:rsidR="009158B1" w:rsidRPr="00FD0BBA">
        <w:rPr>
          <w:sz w:val="24"/>
          <w:szCs w:val="24"/>
        </w:rPr>
        <w:t>выпускающей</w:t>
      </w:r>
      <w:r w:rsidR="000E3927" w:rsidRPr="00FD0BBA">
        <w:rPr>
          <w:sz w:val="24"/>
          <w:szCs w:val="24"/>
        </w:rPr>
        <w:t xml:space="preserve"> кафедре «</w:t>
      </w:r>
      <w:r w:rsidR="00977759" w:rsidRPr="00FD0BBA">
        <w:rPr>
          <w:sz w:val="24"/>
          <w:szCs w:val="24"/>
        </w:rPr>
        <w:t>Экономики и управления персоналом»</w:t>
      </w:r>
      <w:r w:rsidR="002373A8">
        <w:rPr>
          <w:sz w:val="24"/>
          <w:szCs w:val="24"/>
        </w:rPr>
        <w:t>)</w:t>
      </w:r>
      <w:r w:rsidR="000E3927" w:rsidRPr="00FD0BBA">
        <w:rPr>
          <w:sz w:val="24"/>
          <w:szCs w:val="24"/>
        </w:rPr>
        <w:t xml:space="preserve">. </w:t>
      </w:r>
    </w:p>
    <w:p w:rsidR="000E3927" w:rsidRPr="0038438D" w:rsidRDefault="000E3927" w:rsidP="000E392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Руководство практикой осуществляется преподавателями </w:t>
      </w:r>
      <w:r w:rsidR="009158B1">
        <w:rPr>
          <w:color w:val="000000"/>
          <w:sz w:val="24"/>
          <w:szCs w:val="24"/>
        </w:rPr>
        <w:t>Ом</w:t>
      </w:r>
      <w:r w:rsidRPr="0038438D">
        <w:rPr>
          <w:color w:val="000000"/>
          <w:sz w:val="24"/>
          <w:szCs w:val="24"/>
        </w:rPr>
        <w:t xml:space="preserve">ГА и специалистами </w:t>
      </w:r>
      <w:r w:rsidR="009158B1">
        <w:rPr>
          <w:color w:val="000000"/>
          <w:sz w:val="24"/>
          <w:szCs w:val="24"/>
        </w:rPr>
        <w:t>профильных организаций</w:t>
      </w:r>
      <w:r w:rsidRPr="0038438D">
        <w:rPr>
          <w:color w:val="000000"/>
          <w:sz w:val="24"/>
          <w:szCs w:val="24"/>
        </w:rPr>
        <w:t>. Руководители практики назначаются приказом ректор</w:t>
      </w:r>
      <w:r w:rsidR="009158B1">
        <w:rPr>
          <w:color w:val="000000"/>
          <w:sz w:val="24"/>
          <w:szCs w:val="24"/>
        </w:rPr>
        <w:t>а</w:t>
      </w:r>
      <w:r w:rsidRPr="0038438D">
        <w:rPr>
          <w:color w:val="000000"/>
          <w:sz w:val="24"/>
          <w:szCs w:val="24"/>
        </w:rPr>
        <w:t xml:space="preserve">. </w:t>
      </w:r>
    </w:p>
    <w:p w:rsidR="000E3927" w:rsidRPr="0038438D" w:rsidRDefault="000E3927" w:rsidP="002251D7">
      <w:pPr>
        <w:ind w:firstLine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Для решения общих ор</w:t>
      </w:r>
      <w:r w:rsidRPr="0038438D">
        <w:rPr>
          <w:color w:val="000000"/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251D7">
        <w:rPr>
          <w:color w:val="000000"/>
          <w:sz w:val="24"/>
          <w:szCs w:val="24"/>
        </w:rPr>
        <w:t xml:space="preserve">от ОмГА </w:t>
      </w:r>
      <w:r w:rsidR="00BE4DB6">
        <w:rPr>
          <w:color w:val="000000"/>
          <w:sz w:val="24"/>
          <w:szCs w:val="24"/>
        </w:rPr>
        <w:t>прово</w:t>
      </w:r>
      <w:r w:rsidRPr="0038438D">
        <w:rPr>
          <w:color w:val="000000"/>
          <w:sz w:val="24"/>
          <w:szCs w:val="24"/>
        </w:rPr>
        <w:t>дятся конференции:</w:t>
      </w:r>
    </w:p>
    <w:p w:rsidR="000E3927" w:rsidRPr="002251D7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Установочная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руководителями практики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, уточняют с ними 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порядок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работы;</w:t>
      </w:r>
    </w:p>
    <w:p w:rsidR="000E3927" w:rsidRPr="002251D7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Итогов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="002251D7" w:rsidRPr="002251D7">
        <w:rPr>
          <w:rFonts w:ascii="Times New Roman" w:hAnsi="Times New Roman"/>
          <w:color w:val="000000"/>
          <w:sz w:val="24"/>
          <w:szCs w:val="24"/>
        </w:rPr>
        <w:t xml:space="preserve">конференция 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(</w:t>
      </w:r>
      <w:r w:rsidR="009158B1" w:rsidRPr="002251D7">
        <w:rPr>
          <w:rFonts w:ascii="Times New Roman" w:hAnsi="Times New Roman"/>
          <w:color w:val="000000"/>
          <w:sz w:val="24"/>
          <w:szCs w:val="24"/>
        </w:rPr>
        <w:t>последний учебный день практики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>) - руководител</w:t>
      </w:r>
      <w:r w:rsidR="00FD1D9B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="000E3927" w:rsidRPr="002251D7">
        <w:rPr>
          <w:rFonts w:ascii="Times New Roman" w:hAnsi="Times New Roman"/>
          <w:color w:val="000000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BE2F1E" w:rsidRDefault="00BE2F1E" w:rsidP="00BE2F1E">
      <w:pPr>
        <w:ind w:left="360"/>
        <w:rPr>
          <w:sz w:val="24"/>
          <w:szCs w:val="24"/>
        </w:rPr>
      </w:pPr>
      <w:r w:rsidRPr="00BE2F1E">
        <w:rPr>
          <w:color w:val="000000"/>
          <w:sz w:val="24"/>
          <w:szCs w:val="24"/>
        </w:rPr>
        <w:lastRenderedPageBreak/>
        <w:t>На итоговой конференции освещаются следующие вопросы:</w:t>
      </w:r>
    </w:p>
    <w:p w:rsidR="00BE2F1E" w:rsidRPr="00BE2F1E" w:rsidRDefault="00BE2F1E" w:rsidP="00E75C64">
      <w:pPr>
        <w:pStyle w:val="a4"/>
        <w:numPr>
          <w:ilvl w:val="1"/>
          <w:numId w:val="49"/>
        </w:numPr>
        <w:tabs>
          <w:tab w:val="left" w:pos="448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выступления обучающихся, прошедших практику (в виде докладов, заранее подготовленных отдель</w:t>
      </w:r>
      <w:r w:rsidRPr="00BE2F1E">
        <w:rPr>
          <w:rFonts w:ascii="Times New Roman" w:hAnsi="Times New Roman"/>
          <w:color w:val="000000"/>
          <w:sz w:val="24"/>
          <w:szCs w:val="24"/>
        </w:rPr>
        <w:softHyphen/>
        <w:t>ными обучающимися или группой);</w:t>
      </w:r>
    </w:p>
    <w:p w:rsidR="00BE2F1E" w:rsidRPr="00BE2F1E" w:rsidRDefault="00BE2F1E" w:rsidP="00E75C64">
      <w:pPr>
        <w:pStyle w:val="a4"/>
        <w:numPr>
          <w:ilvl w:val="1"/>
          <w:numId w:val="49"/>
        </w:numPr>
        <w:tabs>
          <w:tab w:val="left" w:pos="448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>отчеты о результатах практики руководителей практики;</w:t>
      </w:r>
    </w:p>
    <w:p w:rsidR="00BE2F1E" w:rsidRPr="00BE2F1E" w:rsidRDefault="00BE2F1E" w:rsidP="00E75C64">
      <w:pPr>
        <w:pStyle w:val="a4"/>
        <w:numPr>
          <w:ilvl w:val="1"/>
          <w:numId w:val="49"/>
        </w:numPr>
        <w:tabs>
          <w:tab w:val="left" w:pos="448"/>
        </w:tabs>
        <w:spacing w:after="0" w:line="240" w:lineRule="auto"/>
        <w:ind w:left="709" w:hanging="284"/>
        <w:rPr>
          <w:rFonts w:ascii="Times New Roman" w:hAnsi="Times New Roman"/>
          <w:sz w:val="24"/>
          <w:szCs w:val="24"/>
        </w:rPr>
      </w:pPr>
      <w:r w:rsidRPr="00BE2F1E">
        <w:rPr>
          <w:rFonts w:ascii="Times New Roman" w:hAnsi="Times New Roman"/>
          <w:color w:val="000000"/>
          <w:sz w:val="24"/>
          <w:szCs w:val="24"/>
        </w:rPr>
        <w:t xml:space="preserve">обсуждение актуальных проблем </w:t>
      </w:r>
      <w:r w:rsidR="00FD0BBA">
        <w:rPr>
          <w:rFonts w:ascii="Times New Roman" w:hAnsi="Times New Roman"/>
          <w:color w:val="000000"/>
          <w:sz w:val="24"/>
          <w:szCs w:val="24"/>
        </w:rPr>
        <w:t xml:space="preserve">учебной </w:t>
      </w:r>
      <w:r w:rsidRPr="00BE2F1E">
        <w:rPr>
          <w:rFonts w:ascii="Times New Roman" w:hAnsi="Times New Roman"/>
          <w:color w:val="000000"/>
          <w:sz w:val="24"/>
          <w:szCs w:val="24"/>
        </w:rPr>
        <w:t>практики.</w:t>
      </w:r>
    </w:p>
    <w:p w:rsidR="00E75C64" w:rsidRDefault="00E75C64" w:rsidP="00BE2F1E">
      <w:pPr>
        <w:ind w:left="360"/>
        <w:jc w:val="both"/>
        <w:rPr>
          <w:color w:val="000000"/>
          <w:sz w:val="24"/>
          <w:szCs w:val="24"/>
        </w:rPr>
      </w:pPr>
    </w:p>
    <w:p w:rsidR="002251D7" w:rsidRPr="002251D7" w:rsidRDefault="002251D7" w:rsidP="00BE2F1E">
      <w:pPr>
        <w:ind w:left="360"/>
        <w:jc w:val="both"/>
        <w:rPr>
          <w:color w:val="000000"/>
          <w:sz w:val="24"/>
          <w:szCs w:val="24"/>
        </w:rPr>
      </w:pPr>
      <w:r w:rsidRPr="002251D7">
        <w:rPr>
          <w:color w:val="000000"/>
          <w:sz w:val="24"/>
          <w:szCs w:val="24"/>
        </w:rPr>
        <w:t xml:space="preserve">В период </w:t>
      </w:r>
      <w:r w:rsidR="00FD0BBA" w:rsidRPr="002251D7">
        <w:rPr>
          <w:color w:val="000000"/>
          <w:sz w:val="24"/>
          <w:szCs w:val="24"/>
        </w:rPr>
        <w:t>практики,</w:t>
      </w:r>
      <w:r w:rsidRPr="002251D7">
        <w:rPr>
          <w:color w:val="000000"/>
          <w:sz w:val="24"/>
          <w:szCs w:val="24"/>
        </w:rPr>
        <w:t xml:space="preserve"> обучающиеся выполняют следующие обязанности: </w:t>
      </w:r>
    </w:p>
    <w:p w:rsidR="002251D7" w:rsidRPr="00BE2F1E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 xml:space="preserve">Обучающийся обязан находиться на </w:t>
      </w:r>
      <w:r w:rsidR="00BE2F1E">
        <w:rPr>
          <w:rFonts w:ascii="Times New Roman" w:hAnsi="Times New Roman"/>
          <w:color w:val="000000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251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E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BE2F1E" w:rsidRPr="00BE2F1E">
        <w:rPr>
          <w:rFonts w:ascii="Times New Roman" w:hAnsi="Times New Roman"/>
          <w:sz w:val="24"/>
          <w:szCs w:val="24"/>
        </w:rPr>
        <w:t>рабоч</w:t>
      </w:r>
      <w:r w:rsidR="00BE2F1E">
        <w:rPr>
          <w:rFonts w:ascii="Times New Roman" w:hAnsi="Times New Roman"/>
          <w:sz w:val="24"/>
          <w:szCs w:val="24"/>
        </w:rPr>
        <w:t>им</w:t>
      </w:r>
      <w:r w:rsidR="00BE2F1E" w:rsidRPr="00BE2F1E">
        <w:rPr>
          <w:rFonts w:ascii="Times New Roman" w:hAnsi="Times New Roman"/>
          <w:sz w:val="24"/>
          <w:szCs w:val="24"/>
        </w:rPr>
        <w:t xml:space="preserve"> график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 xml:space="preserve"> (план</w:t>
      </w:r>
      <w:r w:rsidR="00BE2F1E">
        <w:rPr>
          <w:rFonts w:ascii="Times New Roman" w:hAnsi="Times New Roman"/>
          <w:sz w:val="24"/>
          <w:szCs w:val="24"/>
        </w:rPr>
        <w:t>ом</w:t>
      </w:r>
      <w:r w:rsidR="00BE2F1E" w:rsidRPr="00BE2F1E">
        <w:rPr>
          <w:rFonts w:ascii="Times New Roman" w:hAnsi="Times New Roman"/>
          <w:sz w:val="24"/>
          <w:szCs w:val="24"/>
        </w:rPr>
        <w:t>) проведения практики</w:t>
      </w:r>
      <w:r w:rsidRPr="00BE2F1E">
        <w:rPr>
          <w:rFonts w:ascii="Times New Roman" w:hAnsi="Times New Roman"/>
          <w:color w:val="000000"/>
          <w:sz w:val="24"/>
          <w:szCs w:val="24"/>
        </w:rPr>
        <w:t>.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Практикант выполняет все виды работ, предусмотренные планом практики, тща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251D7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0167B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color w:val="000000"/>
          <w:sz w:val="24"/>
          <w:szCs w:val="24"/>
        </w:rPr>
        <w:t>В случае невыполнения требований, предъявляемых практиканту, обу</w:t>
      </w:r>
      <w:r w:rsidRPr="002251D7">
        <w:rPr>
          <w:rFonts w:ascii="Times New Roman" w:hAnsi="Times New Roman"/>
          <w:color w:val="000000"/>
          <w:sz w:val="24"/>
          <w:szCs w:val="24"/>
        </w:rPr>
        <w:softHyphen/>
        <w:t>чающийся может быть отстранен от практики.</w:t>
      </w:r>
    </w:p>
    <w:p w:rsidR="00D0167B" w:rsidRDefault="00D0167B" w:rsidP="00B56284">
      <w:pPr>
        <w:jc w:val="both"/>
        <w:rPr>
          <w:sz w:val="24"/>
          <w:szCs w:val="24"/>
        </w:rPr>
      </w:pPr>
    </w:p>
    <w:p w:rsidR="00AC63C7" w:rsidRPr="0072665A" w:rsidRDefault="00AC63C7" w:rsidP="00AC63C7">
      <w:pPr>
        <w:ind w:firstLine="709"/>
        <w:jc w:val="both"/>
        <w:rPr>
          <w:b/>
          <w:i/>
          <w:sz w:val="16"/>
          <w:szCs w:val="16"/>
        </w:rPr>
      </w:pPr>
      <w:r w:rsidRPr="0072665A">
        <w:rPr>
          <w:b/>
          <w:i/>
          <w:sz w:val="16"/>
          <w:szCs w:val="16"/>
        </w:rPr>
        <w:t>* Примечания:</w:t>
      </w:r>
    </w:p>
    <w:p w:rsidR="00AC63C7" w:rsidRPr="007C19C4" w:rsidRDefault="00AC63C7" w:rsidP="00AC63C7">
      <w:pPr>
        <w:ind w:firstLine="709"/>
        <w:jc w:val="both"/>
        <w:rPr>
          <w:b/>
          <w:sz w:val="16"/>
          <w:szCs w:val="16"/>
        </w:rPr>
      </w:pPr>
      <w:r w:rsidRPr="0072665A">
        <w:rPr>
          <w:b/>
          <w:sz w:val="16"/>
          <w:szCs w:val="16"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</w:t>
      </w:r>
      <w:r w:rsidRPr="007C19C4">
        <w:rPr>
          <w:b/>
          <w:sz w:val="16"/>
          <w:szCs w:val="16"/>
        </w:rPr>
        <w:t>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C63C7" w:rsidRPr="007C19C4" w:rsidRDefault="00AC63C7" w:rsidP="00AC63C7">
      <w:pPr>
        <w:widowControl/>
        <w:suppressAutoHyphens/>
        <w:autoSpaceDE/>
        <w:adjustRightInd/>
        <w:jc w:val="both"/>
        <w:rPr>
          <w:b/>
          <w:bCs/>
          <w:caps/>
          <w:sz w:val="16"/>
          <w:szCs w:val="16"/>
        </w:rPr>
      </w:pPr>
      <w:r w:rsidRPr="007C19C4">
        <w:rPr>
          <w:sz w:val="16"/>
          <w:szCs w:val="16"/>
        </w:rPr>
        <w:t xml:space="preserve">При разработке образовательной программы высшего образования в части программы </w:t>
      </w:r>
      <w:r w:rsidRPr="0009453F">
        <w:rPr>
          <w:b/>
          <w:sz w:val="16"/>
          <w:szCs w:val="16"/>
        </w:rPr>
        <w:t>производственн</w:t>
      </w:r>
      <w:r w:rsidRPr="007C19C4">
        <w:rPr>
          <w:b/>
          <w:sz w:val="16"/>
          <w:szCs w:val="16"/>
        </w:rPr>
        <w:t>ой практики (тип практики  «</w:t>
      </w:r>
      <w:r>
        <w:rPr>
          <w:b/>
          <w:sz w:val="16"/>
          <w:szCs w:val="16"/>
        </w:rPr>
        <w:t>П</w:t>
      </w:r>
      <w:r w:rsidR="00A953D5">
        <w:rPr>
          <w:b/>
          <w:sz w:val="16"/>
          <w:szCs w:val="16"/>
        </w:rPr>
        <w:t>реддипломная практика</w:t>
      </w:r>
      <w:r w:rsidRPr="007C19C4">
        <w:rPr>
          <w:b/>
          <w:sz w:val="16"/>
          <w:szCs w:val="16"/>
        </w:rPr>
        <w:t>»</w:t>
      </w:r>
      <w:r w:rsidRPr="007C19C4">
        <w:rPr>
          <w:b/>
          <w:bCs/>
          <w:caps/>
          <w:sz w:val="16"/>
          <w:szCs w:val="16"/>
        </w:rPr>
        <w:t xml:space="preserve">), </w:t>
      </w:r>
      <w:r w:rsidRPr="007C19C4">
        <w:rPr>
          <w:sz w:val="16"/>
          <w:szCs w:val="16"/>
        </w:rPr>
        <w:t xml:space="preserve">согласно требованиями </w:t>
      </w:r>
      <w:r w:rsidRPr="007C19C4">
        <w:rPr>
          <w:b/>
          <w:sz w:val="16"/>
          <w:szCs w:val="16"/>
        </w:rPr>
        <w:t>частей 3-5 статьи 13, статьи 30, пункта 3 части 1 статьи 34</w:t>
      </w:r>
      <w:r w:rsidRPr="007C19C4">
        <w:rPr>
          <w:sz w:val="16"/>
          <w:szCs w:val="16"/>
        </w:rPr>
        <w:t xml:space="preserve"> 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r w:rsidRPr="007C19C4">
        <w:rPr>
          <w:b/>
          <w:sz w:val="16"/>
          <w:szCs w:val="16"/>
        </w:rPr>
        <w:t>пунктов 16, 38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7C19C4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C63C7" w:rsidRPr="007C19C4" w:rsidRDefault="00AC63C7" w:rsidP="00AC63C7">
      <w:pPr>
        <w:ind w:firstLine="709"/>
        <w:jc w:val="both"/>
        <w:rPr>
          <w:b/>
          <w:sz w:val="16"/>
          <w:szCs w:val="16"/>
        </w:rPr>
      </w:pPr>
      <w:r w:rsidRPr="007C19C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C63C7" w:rsidRPr="004C1233" w:rsidRDefault="00AC63C7" w:rsidP="00AC63C7">
      <w:pPr>
        <w:ind w:firstLine="709"/>
        <w:jc w:val="both"/>
        <w:rPr>
          <w:sz w:val="16"/>
          <w:szCs w:val="16"/>
        </w:rPr>
      </w:pPr>
      <w:r w:rsidRPr="007C19C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C19C4">
        <w:rPr>
          <w:b/>
          <w:sz w:val="16"/>
          <w:szCs w:val="16"/>
        </w:rPr>
        <w:t xml:space="preserve">статьи 79 </w:t>
      </w:r>
      <w:r w:rsidRPr="007C19C4">
        <w:rPr>
          <w:sz w:val="16"/>
          <w:szCs w:val="16"/>
        </w:rPr>
        <w:t xml:space="preserve">Федерального закона Российской Федерации </w:t>
      </w:r>
      <w:r w:rsidRPr="007C19C4">
        <w:rPr>
          <w:b/>
          <w:sz w:val="16"/>
          <w:szCs w:val="16"/>
        </w:rPr>
        <w:t>от 29.12.2012 № 273-ФЗ</w:t>
      </w:r>
      <w:r w:rsidRPr="007C19C4">
        <w:rPr>
          <w:sz w:val="16"/>
          <w:szCs w:val="16"/>
        </w:rPr>
        <w:t xml:space="preserve"> «Об образовании в Российской Федерации»; </w:t>
      </w:r>
      <w:r w:rsidRPr="007C19C4">
        <w:rPr>
          <w:b/>
          <w:sz w:val="16"/>
          <w:szCs w:val="16"/>
        </w:rPr>
        <w:t>раздела III</w:t>
      </w:r>
      <w:r w:rsidRPr="007C19C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</w:t>
      </w:r>
      <w:r w:rsidRPr="0072665A">
        <w:rPr>
          <w:sz w:val="16"/>
          <w:szCs w:val="16"/>
        </w:rPr>
        <w:t xml:space="preserve"> России 14.07.201</w:t>
      </w:r>
      <w:r>
        <w:rPr>
          <w:sz w:val="16"/>
          <w:szCs w:val="16"/>
        </w:rPr>
        <w:t>7</w:t>
      </w:r>
      <w:r w:rsidRPr="0072665A">
        <w:rPr>
          <w:sz w:val="16"/>
          <w:szCs w:val="16"/>
        </w:rPr>
        <w:t xml:space="preserve">, регистрационный № 47415), Федеральными </w:t>
      </w:r>
      <w:r w:rsidRPr="004C1233">
        <w:rPr>
          <w:sz w:val="16"/>
          <w:szCs w:val="16"/>
        </w:rPr>
        <w:t xml:space="preserve">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9516C">
        <w:rPr>
          <w:b/>
          <w:sz w:val="16"/>
          <w:szCs w:val="16"/>
        </w:rPr>
        <w:t>производственной</w:t>
      </w:r>
      <w:r w:rsidRPr="004C1233">
        <w:rPr>
          <w:b/>
          <w:sz w:val="16"/>
          <w:szCs w:val="16"/>
        </w:rPr>
        <w:t xml:space="preserve"> практики</w:t>
      </w:r>
      <w:r w:rsidRPr="004C1233">
        <w:rPr>
          <w:sz w:val="16"/>
          <w:szCs w:val="16"/>
        </w:rPr>
        <w:t xml:space="preserve"> и условия организации и проведения конкретного вида практики </w:t>
      </w:r>
      <w:r>
        <w:rPr>
          <w:b/>
          <w:sz w:val="16"/>
          <w:szCs w:val="16"/>
        </w:rPr>
        <w:t>(тип практики  «</w:t>
      </w:r>
      <w:r w:rsidR="00A953D5">
        <w:rPr>
          <w:b/>
          <w:sz w:val="16"/>
          <w:szCs w:val="16"/>
        </w:rPr>
        <w:t>Преддипломная практика</w:t>
      </w:r>
      <w:r>
        <w:rPr>
          <w:b/>
          <w:sz w:val="16"/>
          <w:szCs w:val="16"/>
        </w:rPr>
        <w:t>»</w:t>
      </w:r>
      <w:r w:rsidRPr="004C1233">
        <w:rPr>
          <w:b/>
          <w:sz w:val="16"/>
          <w:szCs w:val="16"/>
        </w:rPr>
        <w:t>)</w:t>
      </w:r>
      <w:r w:rsidRPr="004C1233">
        <w:rPr>
          <w:sz w:val="16"/>
          <w:szCs w:val="16"/>
        </w:rPr>
        <w:t>,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4C123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C1233">
        <w:rPr>
          <w:sz w:val="16"/>
          <w:szCs w:val="16"/>
        </w:rPr>
        <w:t>).</w:t>
      </w:r>
    </w:p>
    <w:p w:rsidR="00AC63C7" w:rsidRPr="004C1233" w:rsidRDefault="00AC63C7" w:rsidP="00AC63C7">
      <w:pPr>
        <w:ind w:firstLine="709"/>
        <w:jc w:val="both"/>
        <w:rPr>
          <w:b/>
          <w:sz w:val="16"/>
          <w:szCs w:val="16"/>
        </w:rPr>
      </w:pPr>
      <w:r w:rsidRPr="004C123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C63C7" w:rsidRPr="004C1233" w:rsidRDefault="00AC63C7" w:rsidP="00AC63C7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частей 3-5 статьи 13, статьи 30, пункта 3 части 1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Федерации»; </w:t>
      </w:r>
      <w:r w:rsidRPr="004C1233">
        <w:rPr>
          <w:b/>
          <w:sz w:val="16"/>
          <w:szCs w:val="16"/>
        </w:rPr>
        <w:t>пункта 20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 xml:space="preserve"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C1233">
        <w:rPr>
          <w:b/>
          <w:sz w:val="16"/>
          <w:szCs w:val="16"/>
        </w:rPr>
        <w:t xml:space="preserve">частью 5 статьи 5 </w:t>
      </w:r>
      <w:r w:rsidRPr="004C1233">
        <w:rPr>
          <w:sz w:val="16"/>
          <w:szCs w:val="16"/>
        </w:rPr>
        <w:t xml:space="preserve">Федерального закона </w:t>
      </w:r>
      <w:r w:rsidRPr="004C1233">
        <w:rPr>
          <w:b/>
          <w:sz w:val="16"/>
          <w:szCs w:val="16"/>
        </w:rPr>
        <w:t>от 05.05.2014 № 84-ФЗ</w:t>
      </w:r>
      <w:r w:rsidRPr="004C123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C63C7" w:rsidRPr="004C1233" w:rsidRDefault="00AC63C7" w:rsidP="00AC63C7">
      <w:pPr>
        <w:ind w:firstLine="709"/>
        <w:jc w:val="both"/>
        <w:rPr>
          <w:b/>
          <w:sz w:val="16"/>
          <w:szCs w:val="16"/>
        </w:rPr>
      </w:pPr>
      <w:r w:rsidRPr="004C123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C63C7" w:rsidRPr="004C1233" w:rsidRDefault="00AC63C7" w:rsidP="00AC63C7">
      <w:pPr>
        <w:ind w:firstLine="709"/>
        <w:jc w:val="both"/>
        <w:rPr>
          <w:sz w:val="16"/>
          <w:szCs w:val="16"/>
        </w:rPr>
      </w:pPr>
      <w:r w:rsidRPr="004C1233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требованиям </w:t>
      </w:r>
      <w:r w:rsidRPr="004C1233">
        <w:rPr>
          <w:b/>
          <w:sz w:val="16"/>
          <w:szCs w:val="16"/>
        </w:rPr>
        <w:t>пункта 9 части 1 статьи 33, части 3 статьи 34</w:t>
      </w:r>
      <w:r w:rsidRPr="004C1233">
        <w:rPr>
          <w:sz w:val="16"/>
          <w:szCs w:val="16"/>
        </w:rPr>
        <w:t xml:space="preserve"> Федерального закона Российской Федерации </w:t>
      </w:r>
      <w:r w:rsidRPr="004C1233">
        <w:rPr>
          <w:b/>
          <w:sz w:val="16"/>
          <w:szCs w:val="16"/>
        </w:rPr>
        <w:t>от 29.12.2012 № 273-ФЗ</w:t>
      </w:r>
      <w:r w:rsidRPr="004C1233">
        <w:rPr>
          <w:sz w:val="16"/>
          <w:szCs w:val="16"/>
        </w:rPr>
        <w:t xml:space="preserve"> «Об образовании в Российской Федерации»; </w:t>
      </w:r>
      <w:r w:rsidRPr="004C1233">
        <w:rPr>
          <w:b/>
          <w:sz w:val="16"/>
          <w:szCs w:val="16"/>
        </w:rPr>
        <w:t>пункта 43</w:t>
      </w:r>
      <w:r w:rsidRPr="004C123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4C1233">
        <w:rPr>
          <w:sz w:val="16"/>
          <w:szCs w:val="16"/>
        </w:rPr>
        <w:t>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C63C7" w:rsidRPr="00E60042" w:rsidRDefault="00AC63C7" w:rsidP="00AC63C7">
      <w:pPr>
        <w:jc w:val="both"/>
        <w:rPr>
          <w:sz w:val="22"/>
          <w:szCs w:val="22"/>
        </w:rPr>
      </w:pPr>
    </w:p>
    <w:p w:rsidR="00057E2A" w:rsidRDefault="00057E2A" w:rsidP="00057E2A">
      <w:pPr>
        <w:ind w:left="720"/>
        <w:jc w:val="both"/>
      </w:pPr>
    </w:p>
    <w:p w:rsidR="009754DA" w:rsidRPr="00554386" w:rsidRDefault="00554386" w:rsidP="000E3927">
      <w:pPr>
        <w:ind w:firstLine="360"/>
        <w:jc w:val="both"/>
        <w:rPr>
          <w:b/>
          <w:color w:val="000000"/>
          <w:sz w:val="24"/>
          <w:szCs w:val="24"/>
        </w:rPr>
      </w:pPr>
      <w:r w:rsidRPr="00554386">
        <w:rPr>
          <w:b/>
          <w:sz w:val="24"/>
          <w:szCs w:val="24"/>
        </w:rPr>
        <w:t>6. Указание форм отчетности по практике</w:t>
      </w:r>
    </w:p>
    <w:p w:rsidR="009158B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E2663C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2663C">
        <w:rPr>
          <w:bCs/>
          <w:iCs/>
          <w:sz w:val="24"/>
          <w:szCs w:val="24"/>
        </w:rPr>
        <w:t xml:space="preserve">Промежуточная аттестация по </w:t>
      </w:r>
      <w:r w:rsidR="00915441">
        <w:rPr>
          <w:color w:val="000000"/>
          <w:sz w:val="24"/>
          <w:szCs w:val="24"/>
        </w:rPr>
        <w:t>производственной</w:t>
      </w:r>
      <w:r w:rsidR="00FD0BBA" w:rsidRPr="00FD0BBA">
        <w:rPr>
          <w:color w:val="000000"/>
          <w:sz w:val="24"/>
          <w:szCs w:val="24"/>
        </w:rPr>
        <w:t xml:space="preserve"> практике (</w:t>
      </w:r>
      <w:r w:rsidR="00BB098D">
        <w:rPr>
          <w:color w:val="000000"/>
          <w:sz w:val="24"/>
          <w:szCs w:val="24"/>
        </w:rPr>
        <w:t xml:space="preserve">преддипломной </w:t>
      </w:r>
      <w:r w:rsidR="00915441">
        <w:rPr>
          <w:color w:val="000000"/>
          <w:sz w:val="24"/>
          <w:szCs w:val="24"/>
        </w:rPr>
        <w:t>практики</w:t>
      </w:r>
      <w:r w:rsidR="00FD0BBA" w:rsidRPr="00FE2BBC">
        <w:rPr>
          <w:color w:val="000000"/>
          <w:sz w:val="24"/>
          <w:szCs w:val="24"/>
        </w:rPr>
        <w:t>)</w:t>
      </w:r>
      <w:r w:rsidR="00FD0BBA">
        <w:rPr>
          <w:color w:val="000000"/>
          <w:sz w:val="24"/>
          <w:szCs w:val="24"/>
        </w:rPr>
        <w:t xml:space="preserve"> </w:t>
      </w:r>
      <w:r w:rsidRPr="00E2663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E2663C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663C">
        <w:rPr>
          <w:rFonts w:ascii="Times New Roman" w:hAnsi="Times New Roman"/>
          <w:color w:val="000000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E2663C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1)  Титульный лист (Приложение </w:t>
      </w:r>
      <w:r w:rsidR="00383FA7" w:rsidRPr="00E2663C">
        <w:rPr>
          <w:color w:val="000000"/>
          <w:sz w:val="24"/>
          <w:szCs w:val="24"/>
        </w:rPr>
        <w:t>А</w:t>
      </w:r>
      <w:r w:rsidRPr="00E2663C">
        <w:rPr>
          <w:color w:val="000000"/>
          <w:sz w:val="24"/>
          <w:szCs w:val="24"/>
        </w:rPr>
        <w:t xml:space="preserve">). </w:t>
      </w:r>
    </w:p>
    <w:p w:rsidR="00BE2F1E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2) Задание на практику (Приложение </w:t>
      </w:r>
      <w:r w:rsidR="00383FA7" w:rsidRPr="00E2663C">
        <w:rPr>
          <w:color w:val="000000"/>
          <w:sz w:val="24"/>
          <w:szCs w:val="24"/>
        </w:rPr>
        <w:t>Б</w:t>
      </w:r>
      <w:r w:rsidRPr="00E2663C">
        <w:rPr>
          <w:color w:val="000000"/>
          <w:sz w:val="24"/>
          <w:szCs w:val="24"/>
        </w:rPr>
        <w:t xml:space="preserve">). </w:t>
      </w:r>
    </w:p>
    <w:p w:rsidR="002251D7" w:rsidRPr="00E2663C" w:rsidRDefault="002251D7" w:rsidP="00BE2F1E">
      <w:pPr>
        <w:ind w:firstLine="708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 xml:space="preserve">3)  </w:t>
      </w:r>
      <w:r w:rsidRPr="00E2663C">
        <w:rPr>
          <w:sz w:val="24"/>
          <w:szCs w:val="24"/>
        </w:rPr>
        <w:t xml:space="preserve">Совместный рабочий график (план) проведения практики </w:t>
      </w:r>
      <w:r w:rsidRPr="00E2663C">
        <w:rPr>
          <w:color w:val="000000"/>
          <w:sz w:val="24"/>
          <w:szCs w:val="24"/>
        </w:rPr>
        <w:t xml:space="preserve">(Приложение </w:t>
      </w:r>
      <w:r w:rsidR="00383FA7" w:rsidRPr="00E2663C">
        <w:rPr>
          <w:color w:val="000000"/>
          <w:sz w:val="24"/>
          <w:szCs w:val="24"/>
        </w:rPr>
        <w:t>В</w:t>
      </w:r>
      <w:r w:rsidRPr="00E2663C">
        <w:rPr>
          <w:color w:val="000000"/>
          <w:sz w:val="24"/>
          <w:szCs w:val="24"/>
        </w:rPr>
        <w:t>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E2663C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2663C">
        <w:rPr>
          <w:color w:val="000000"/>
          <w:sz w:val="24"/>
          <w:szCs w:val="24"/>
        </w:rPr>
        <w:t>5) Описание рабочего места.</w:t>
      </w:r>
    </w:p>
    <w:p w:rsidR="002251D7" w:rsidRPr="00E377F5" w:rsidRDefault="002251D7" w:rsidP="002251D7">
      <w:pPr>
        <w:tabs>
          <w:tab w:val="left" w:pos="540"/>
        </w:tabs>
        <w:ind w:firstLine="709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Необходимо привести общую характеристику </w:t>
      </w:r>
      <w:r>
        <w:rPr>
          <w:sz w:val="24"/>
          <w:szCs w:val="24"/>
        </w:rPr>
        <w:t>профильной</w:t>
      </w:r>
      <w:r w:rsidRPr="00E377F5">
        <w:rPr>
          <w:sz w:val="24"/>
          <w:szCs w:val="24"/>
        </w:rPr>
        <w:t xml:space="preserve">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</w:t>
      </w:r>
      <w:r w:rsidRPr="00E377F5">
        <w:rPr>
          <w:color w:val="000000"/>
          <w:sz w:val="24"/>
          <w:szCs w:val="24"/>
        </w:rPr>
        <w:t>ведения о</w:t>
      </w:r>
      <w:r w:rsidR="00BE2F1E">
        <w:rPr>
          <w:color w:val="000000"/>
          <w:sz w:val="24"/>
          <w:szCs w:val="24"/>
        </w:rPr>
        <w:t>б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 xml:space="preserve">, на </w:t>
      </w:r>
      <w:r w:rsidR="00BE2F1E">
        <w:rPr>
          <w:color w:val="000000"/>
          <w:sz w:val="24"/>
          <w:szCs w:val="24"/>
        </w:rPr>
        <w:t xml:space="preserve">базе </w:t>
      </w:r>
      <w:r w:rsidRPr="00E377F5">
        <w:rPr>
          <w:color w:val="000000"/>
          <w:sz w:val="24"/>
          <w:szCs w:val="24"/>
        </w:rPr>
        <w:t>которо</w:t>
      </w:r>
      <w:r w:rsidR="00BE2F1E">
        <w:rPr>
          <w:color w:val="000000"/>
          <w:sz w:val="24"/>
          <w:szCs w:val="24"/>
        </w:rPr>
        <w:t>й</w:t>
      </w:r>
      <w:r w:rsidRPr="00E377F5">
        <w:rPr>
          <w:color w:val="000000"/>
          <w:sz w:val="24"/>
          <w:szCs w:val="24"/>
        </w:rPr>
        <w:t xml:space="preserve"> проходила практика: </w:t>
      </w:r>
      <w:r w:rsidR="00BE2F1E">
        <w:rPr>
          <w:color w:val="000000"/>
          <w:sz w:val="24"/>
          <w:szCs w:val="24"/>
        </w:rPr>
        <w:t>организационная форма</w:t>
      </w:r>
      <w:r w:rsidRPr="00E377F5">
        <w:rPr>
          <w:color w:val="000000"/>
          <w:sz w:val="24"/>
          <w:szCs w:val="24"/>
        </w:rPr>
        <w:t xml:space="preserve">, структура </w:t>
      </w:r>
      <w:r w:rsidR="00BE2F1E">
        <w:rPr>
          <w:color w:val="000000"/>
          <w:sz w:val="24"/>
          <w:szCs w:val="24"/>
        </w:rPr>
        <w:t>организации</w:t>
      </w:r>
      <w:r w:rsidRPr="00E377F5">
        <w:rPr>
          <w:color w:val="000000"/>
          <w:sz w:val="24"/>
          <w:szCs w:val="24"/>
        </w:rPr>
        <w:t>, взаимодействие е</w:t>
      </w:r>
      <w:r w:rsidR="00BE2F1E">
        <w:rPr>
          <w:color w:val="000000"/>
          <w:sz w:val="24"/>
          <w:szCs w:val="24"/>
        </w:rPr>
        <w:t>ё</w:t>
      </w:r>
      <w:r w:rsidRPr="00E377F5">
        <w:rPr>
          <w:color w:val="000000"/>
          <w:sz w:val="24"/>
          <w:szCs w:val="24"/>
        </w:rPr>
        <w:t xml:space="preserve"> </w:t>
      </w:r>
      <w:r w:rsidR="00BE2F1E">
        <w:rPr>
          <w:color w:val="000000"/>
          <w:sz w:val="24"/>
          <w:szCs w:val="24"/>
        </w:rPr>
        <w:t>подразделений</w:t>
      </w:r>
      <w:r w:rsidRPr="00E377F5">
        <w:rPr>
          <w:color w:val="000000"/>
          <w:sz w:val="24"/>
          <w:szCs w:val="24"/>
        </w:rPr>
        <w:t>, профиль деятельности, решаемые задачи.</w:t>
      </w:r>
    </w:p>
    <w:p w:rsidR="002251D7" w:rsidRPr="00FD0BBA" w:rsidRDefault="002251D7" w:rsidP="00FD0BBA">
      <w:pPr>
        <w:pStyle w:val="aa"/>
        <w:shd w:val="clear" w:color="auto" w:fill="FFFFFF"/>
        <w:ind w:right="21" w:firstLine="567"/>
        <w:jc w:val="both"/>
      </w:pPr>
      <w:r w:rsidRPr="00E377F5">
        <w:rPr>
          <w:color w:val="000000"/>
        </w:rPr>
        <w:t xml:space="preserve">6) Основная часть отчета </w:t>
      </w:r>
      <w:r w:rsidR="00FD0BBA" w:rsidRPr="00FD0BBA">
        <w:t>содержит оценку по темам разделов практики, отразив особенности базы практики, выделив положительные и отрицательные стороны или недостатки в организации и управлении деятельностью учреждения и пути их устранения.</w:t>
      </w:r>
      <w:r w:rsidR="00FD0BBA">
        <w:t xml:space="preserve"> </w:t>
      </w:r>
      <w:r w:rsidRPr="00E377F5">
        <w:t>В этой части отчета необходимо подробно показать, каким образом студент решал поставленн</w:t>
      </w:r>
      <w:r w:rsidR="00BE2F1E">
        <w:t>ые</w:t>
      </w:r>
      <w:r w:rsidRPr="00E377F5">
        <w:t xml:space="preserve"> перед ним задач</w:t>
      </w:r>
      <w:r w:rsidR="00BE2F1E">
        <w:t>и</w:t>
      </w:r>
      <w:r w:rsidRPr="00E377F5">
        <w:t xml:space="preserve">, в каких работах участвовал, </w:t>
      </w:r>
      <w:r w:rsidRPr="00FD0BBA">
        <w:t xml:space="preserve">какое программное обеспечение при этом использовал.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color w:val="000000"/>
          <w:sz w:val="24"/>
          <w:szCs w:val="24"/>
        </w:rPr>
        <w:t>7)  Заключение. Содержит а</w:t>
      </w:r>
      <w:r w:rsidRPr="00E377F5">
        <w:rPr>
          <w:sz w:val="24"/>
          <w:szCs w:val="24"/>
        </w:rPr>
        <w:t xml:space="preserve">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E377F5" w:rsidRDefault="002251D7" w:rsidP="002251D7">
      <w:pPr>
        <w:ind w:firstLine="545"/>
        <w:jc w:val="both"/>
        <w:rPr>
          <w:color w:val="000000"/>
          <w:sz w:val="24"/>
          <w:szCs w:val="24"/>
        </w:rPr>
      </w:pPr>
      <w:r w:rsidRPr="00E377F5">
        <w:rPr>
          <w:sz w:val="24"/>
          <w:szCs w:val="24"/>
        </w:rPr>
        <w:t xml:space="preserve">8) </w:t>
      </w:r>
      <w:r w:rsidRPr="00E377F5">
        <w:rPr>
          <w:color w:val="000000"/>
          <w:sz w:val="24"/>
          <w:szCs w:val="24"/>
        </w:rPr>
        <w:t>Список использованных источников.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E377F5" w:rsidRDefault="002251D7" w:rsidP="002251D7">
      <w:pPr>
        <w:ind w:firstLine="545"/>
        <w:jc w:val="both"/>
        <w:rPr>
          <w:sz w:val="24"/>
          <w:szCs w:val="24"/>
        </w:rPr>
      </w:pPr>
      <w:r w:rsidRPr="00E377F5">
        <w:rPr>
          <w:sz w:val="24"/>
          <w:szCs w:val="24"/>
        </w:rPr>
        <w:t xml:space="preserve">10) Дневник практики (Приложение </w:t>
      </w:r>
      <w:r w:rsidR="00383FA7">
        <w:rPr>
          <w:sz w:val="24"/>
          <w:szCs w:val="24"/>
        </w:rPr>
        <w:t>Г</w:t>
      </w:r>
      <w:r w:rsidRPr="00E377F5">
        <w:rPr>
          <w:sz w:val="24"/>
          <w:szCs w:val="24"/>
        </w:rPr>
        <w:t>).</w:t>
      </w:r>
    </w:p>
    <w:p w:rsidR="002251D7" w:rsidRDefault="002251D7" w:rsidP="002251D7">
      <w:pPr>
        <w:ind w:firstLine="545"/>
        <w:rPr>
          <w:sz w:val="24"/>
          <w:szCs w:val="24"/>
        </w:rPr>
      </w:pPr>
      <w:r w:rsidRPr="00E377F5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377F5">
        <w:rPr>
          <w:sz w:val="24"/>
          <w:szCs w:val="24"/>
        </w:rPr>
        <w:t>) Отзыв-характеристика руководителя практики от пр</w:t>
      </w:r>
      <w:r w:rsidR="00BE2F1E">
        <w:rPr>
          <w:sz w:val="24"/>
          <w:szCs w:val="24"/>
        </w:rPr>
        <w:t>офильной</w:t>
      </w:r>
      <w:r w:rsidRPr="00E377F5">
        <w:rPr>
          <w:sz w:val="24"/>
          <w:szCs w:val="24"/>
        </w:rPr>
        <w:t xml:space="preserve"> организации (Приложение </w:t>
      </w:r>
      <w:r w:rsidR="00383FA7">
        <w:rPr>
          <w:sz w:val="24"/>
          <w:szCs w:val="24"/>
        </w:rPr>
        <w:t>Д</w:t>
      </w:r>
      <w:r w:rsidRPr="00E377F5">
        <w:rPr>
          <w:sz w:val="24"/>
          <w:szCs w:val="24"/>
        </w:rPr>
        <w:t>).</w:t>
      </w:r>
    </w:p>
    <w:p w:rsidR="00506E73" w:rsidRPr="00A937A5" w:rsidRDefault="00506E73" w:rsidP="00506E73">
      <w:pPr>
        <w:ind w:firstLine="545"/>
        <w:rPr>
          <w:sz w:val="24"/>
          <w:szCs w:val="24"/>
        </w:rPr>
      </w:pPr>
      <w:r>
        <w:rPr>
          <w:sz w:val="24"/>
          <w:szCs w:val="24"/>
        </w:rPr>
        <w:t xml:space="preserve">12) </w:t>
      </w:r>
      <w:r w:rsidRPr="00A937A5">
        <w:rPr>
          <w:sz w:val="24"/>
          <w:szCs w:val="24"/>
        </w:rPr>
        <w:t xml:space="preserve">Договор </w:t>
      </w:r>
      <w:r w:rsidRPr="00A937A5">
        <w:rPr>
          <w:color w:val="000000"/>
          <w:spacing w:val="-7"/>
          <w:sz w:val="24"/>
          <w:szCs w:val="24"/>
        </w:rPr>
        <w:t xml:space="preserve">о совместной деятельности по проведению практик студентов </w:t>
      </w:r>
      <w:r w:rsidRPr="00A937A5">
        <w:rPr>
          <w:sz w:val="24"/>
          <w:szCs w:val="24"/>
        </w:rPr>
        <w:t xml:space="preserve">(Приложение </w:t>
      </w:r>
      <w:r>
        <w:rPr>
          <w:sz w:val="24"/>
          <w:szCs w:val="24"/>
        </w:rPr>
        <w:t>Е</w:t>
      </w:r>
      <w:r w:rsidRPr="00A937A5">
        <w:rPr>
          <w:sz w:val="24"/>
          <w:szCs w:val="24"/>
        </w:rPr>
        <w:t>).</w:t>
      </w:r>
    </w:p>
    <w:p w:rsidR="00506E73" w:rsidRPr="00A937A5" w:rsidRDefault="00506E73" w:rsidP="00506E73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A937A5">
        <w:rPr>
          <w:sz w:val="24"/>
          <w:szCs w:val="24"/>
        </w:rPr>
        <w:t>) Заявление на закрепление руководителя на практику от ОмГА (Приложение Ж)</w:t>
      </w:r>
    </w:p>
    <w:p w:rsidR="00506E73" w:rsidRPr="00A937A5" w:rsidRDefault="00506E73" w:rsidP="00506E73">
      <w:pPr>
        <w:ind w:firstLine="545"/>
        <w:rPr>
          <w:sz w:val="24"/>
          <w:szCs w:val="24"/>
        </w:rPr>
      </w:pPr>
      <w:r w:rsidRPr="00A937A5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A937A5">
        <w:rPr>
          <w:sz w:val="24"/>
          <w:szCs w:val="24"/>
        </w:rPr>
        <w:t>) Приказ (или распоряжение) о закреплении  руководителя на практику от организации (базы практики) (Приложение И).</w:t>
      </w:r>
    </w:p>
    <w:p w:rsidR="00506E73" w:rsidRPr="00E377F5" w:rsidRDefault="00506E73" w:rsidP="002251D7">
      <w:pPr>
        <w:ind w:firstLine="545"/>
        <w:rPr>
          <w:sz w:val="24"/>
          <w:szCs w:val="24"/>
        </w:rPr>
      </w:pPr>
    </w:p>
    <w:p w:rsidR="002251D7" w:rsidRPr="00E377F5" w:rsidRDefault="002251D7" w:rsidP="00D93254">
      <w:pPr>
        <w:pStyle w:val="22"/>
        <w:spacing w:after="0" w:line="240" w:lineRule="auto"/>
        <w:ind w:left="0" w:firstLine="708"/>
        <w:jc w:val="both"/>
      </w:pPr>
      <w:r w:rsidRPr="00E377F5">
        <w:t xml:space="preserve">Отчет о прохождении практики должен </w:t>
      </w:r>
      <w:r w:rsidR="00BE2F1E">
        <w:t>включать в себя</w:t>
      </w:r>
      <w:r w:rsidRPr="00E377F5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251D7" w:rsidRDefault="002251D7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251D7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27E5C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F917EB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 и/ или бухгалтерии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F917EB" w:rsidRPr="00F917EB">
        <w:rPr>
          <w:rFonts w:ascii="Times New Roman" w:hAnsi="Times New Roman"/>
          <w:sz w:val="24"/>
          <w:szCs w:val="24"/>
        </w:rPr>
        <w:t>экономического отдела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F917EB" w:rsidRPr="00F917EB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данные о </w:t>
      </w:r>
      <w:r w:rsidR="00F917EB" w:rsidRPr="00F917EB">
        <w:rPr>
          <w:rFonts w:ascii="Times New Roman" w:hAnsi="Times New Roman"/>
          <w:sz w:val="24"/>
          <w:szCs w:val="24"/>
        </w:rPr>
        <w:t>формировании финансовой отчетности предприятия, организации бухгалтерского учета, влиянии факторов, определяющих развитие предприятия в бизнес- среде</w:t>
      </w:r>
      <w:r w:rsid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 xml:space="preserve">– данные о </w:t>
      </w:r>
      <w:r w:rsidR="003F1CE1">
        <w:rPr>
          <w:rFonts w:ascii="Times New Roman" w:hAnsi="Times New Roman"/>
          <w:sz w:val="24"/>
          <w:szCs w:val="24"/>
          <w:lang w:val="ru-RU"/>
        </w:rPr>
        <w:t>аналитической части отчета по тематики ВКР</w:t>
      </w:r>
      <w:r w:rsidRPr="00F917EB">
        <w:rPr>
          <w:rFonts w:ascii="Times New Roman" w:hAnsi="Times New Roman"/>
          <w:sz w:val="24"/>
          <w:szCs w:val="24"/>
        </w:rPr>
        <w:t>;</w:t>
      </w:r>
    </w:p>
    <w:p w:rsidR="00D27E5C" w:rsidRPr="00F917EB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17EB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27E5C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D27E5C" w:rsidRDefault="00D27E5C" w:rsidP="00D93254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27E5C">
        <w:rPr>
          <w:rFonts w:ascii="Times New Roman" w:hAnsi="Times New Roman"/>
          <w:sz w:val="24"/>
          <w:szCs w:val="24"/>
        </w:rPr>
        <w:t xml:space="preserve">– выводы о том, в какой мере практика способствовала закреплению и </w:t>
      </w:r>
      <w:r w:rsidR="00F917EB" w:rsidRPr="00D27E5C">
        <w:rPr>
          <w:rFonts w:ascii="Times New Roman" w:hAnsi="Times New Roman"/>
          <w:sz w:val="24"/>
          <w:szCs w:val="24"/>
        </w:rPr>
        <w:t>углублению теоретических знаний,</w:t>
      </w:r>
      <w:r w:rsidRPr="00D27E5C">
        <w:rPr>
          <w:rFonts w:ascii="Times New Roman" w:hAnsi="Times New Roman"/>
          <w:sz w:val="24"/>
          <w:szCs w:val="24"/>
        </w:rPr>
        <w:t xml:space="preserve"> и приобретению практических навыков.</w:t>
      </w:r>
    </w:p>
    <w:p w:rsidR="00D33C2D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К отчету </w:t>
      </w:r>
      <w:r w:rsidR="00D33C2D" w:rsidRPr="00D27E5C">
        <w:rPr>
          <w:sz w:val="24"/>
          <w:szCs w:val="24"/>
        </w:rPr>
        <w:t xml:space="preserve">о </w:t>
      </w:r>
      <w:r w:rsidR="00D33C2D">
        <w:rPr>
          <w:sz w:val="24"/>
          <w:szCs w:val="24"/>
        </w:rPr>
        <w:t xml:space="preserve">прохождении </w:t>
      </w:r>
      <w:r w:rsidR="00D33C2D" w:rsidRPr="00D27E5C">
        <w:rPr>
          <w:sz w:val="24"/>
          <w:szCs w:val="24"/>
        </w:rPr>
        <w:t>практик</w:t>
      </w:r>
      <w:r w:rsidR="00D33C2D">
        <w:rPr>
          <w:sz w:val="24"/>
          <w:szCs w:val="24"/>
        </w:rPr>
        <w:t>и</w:t>
      </w:r>
      <w:r w:rsidR="00D33C2D" w:rsidRPr="00D27E5C">
        <w:rPr>
          <w:sz w:val="24"/>
          <w:szCs w:val="24"/>
        </w:rPr>
        <w:t xml:space="preserve"> </w:t>
      </w:r>
      <w:r w:rsidRPr="00D27E5C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>
        <w:rPr>
          <w:sz w:val="24"/>
          <w:szCs w:val="24"/>
        </w:rPr>
        <w:t>, в которой проводилась практика</w:t>
      </w:r>
      <w:r w:rsidRPr="00D27E5C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>
        <w:rPr>
          <w:sz w:val="24"/>
          <w:szCs w:val="24"/>
        </w:rPr>
        <w:t>о выполненных практикантом видах работ в период прохождения пра</w:t>
      </w:r>
      <w:r w:rsidRPr="00D27E5C">
        <w:rPr>
          <w:sz w:val="24"/>
          <w:szCs w:val="24"/>
        </w:rPr>
        <w:t xml:space="preserve">ктики. 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E377F5">
        <w:rPr>
          <w:sz w:val="24"/>
          <w:szCs w:val="24"/>
        </w:rPr>
        <w:t>Отзыв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>-характеристик</w:t>
      </w:r>
      <w:r w:rsidR="00BE2F1E">
        <w:rPr>
          <w:sz w:val="24"/>
          <w:szCs w:val="24"/>
        </w:rPr>
        <w:t>е</w:t>
      </w:r>
      <w:r w:rsidR="00BE2F1E" w:rsidRPr="00E377F5">
        <w:rPr>
          <w:sz w:val="24"/>
          <w:szCs w:val="24"/>
        </w:rPr>
        <w:t xml:space="preserve"> руководителя практики от пр</w:t>
      </w:r>
      <w:r w:rsidR="00BE2F1E">
        <w:rPr>
          <w:sz w:val="24"/>
          <w:szCs w:val="24"/>
        </w:rPr>
        <w:t>офильной</w:t>
      </w:r>
      <w:r w:rsidR="00BE2F1E" w:rsidRPr="00E377F5">
        <w:rPr>
          <w:sz w:val="24"/>
          <w:szCs w:val="24"/>
        </w:rPr>
        <w:t xml:space="preserve"> организации</w:t>
      </w:r>
      <w:r w:rsidRPr="00D27E5C">
        <w:rPr>
          <w:sz w:val="24"/>
          <w:szCs w:val="24"/>
        </w:rPr>
        <w:t>.</w:t>
      </w:r>
    </w:p>
    <w:p w:rsidR="00D27E5C" w:rsidRPr="00D27E5C" w:rsidRDefault="00D27E5C" w:rsidP="00D93254">
      <w:pPr>
        <w:shd w:val="clear" w:color="auto" w:fill="FFFFFF"/>
        <w:ind w:firstLine="709"/>
        <w:jc w:val="both"/>
        <w:rPr>
          <w:sz w:val="24"/>
          <w:szCs w:val="24"/>
        </w:rPr>
      </w:pPr>
      <w:r w:rsidRPr="00D27E5C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>
        <w:rPr>
          <w:sz w:val="24"/>
          <w:szCs w:val="24"/>
        </w:rPr>
        <w:t xml:space="preserve">профильной </w:t>
      </w:r>
      <w:r w:rsidRPr="00D27E5C">
        <w:rPr>
          <w:sz w:val="24"/>
          <w:szCs w:val="24"/>
        </w:rPr>
        <w:t xml:space="preserve">организации. Отзыв содержит </w:t>
      </w:r>
      <w:r w:rsidR="00F36C60" w:rsidRPr="00F36C60">
        <w:rPr>
          <w:color w:val="000000"/>
          <w:sz w:val="24"/>
          <w:szCs w:val="24"/>
          <w:shd w:val="clear" w:color="auto" w:fill="FFFFFF"/>
        </w:rPr>
        <w:t>рекомендуем</w:t>
      </w:r>
      <w:r w:rsidR="00F36C60">
        <w:rPr>
          <w:color w:val="000000"/>
          <w:sz w:val="24"/>
          <w:szCs w:val="24"/>
          <w:shd w:val="clear" w:color="auto" w:fill="FFFFFF"/>
        </w:rPr>
        <w:t>ую</w:t>
      </w:r>
      <w:r w:rsidR="00F36C60" w:rsidRPr="00F36C60">
        <w:rPr>
          <w:color w:val="000000"/>
          <w:sz w:val="24"/>
          <w:szCs w:val="24"/>
          <w:shd w:val="clear" w:color="auto" w:fill="FFFFFF"/>
        </w:rPr>
        <w:t xml:space="preserve"> оценк</w:t>
      </w:r>
      <w:r w:rsidR="00F36C60">
        <w:rPr>
          <w:color w:val="000000"/>
          <w:sz w:val="24"/>
          <w:szCs w:val="24"/>
          <w:shd w:val="clear" w:color="auto" w:fill="FFFFFF"/>
        </w:rPr>
        <w:t>у</w:t>
      </w:r>
      <w:r w:rsidR="00F36C60" w:rsidRPr="00033C03">
        <w:rPr>
          <w:color w:val="000000"/>
          <w:sz w:val="27"/>
          <w:szCs w:val="27"/>
          <w:shd w:val="clear" w:color="auto" w:fill="FFFFFF"/>
        </w:rPr>
        <w:t xml:space="preserve"> </w:t>
      </w:r>
      <w:r w:rsidRPr="00D27E5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38438D" w:rsidRDefault="002251D7" w:rsidP="00D93254">
      <w:pPr>
        <w:ind w:firstLine="708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 xml:space="preserve">Процедура зашиты </w:t>
      </w:r>
      <w:r>
        <w:rPr>
          <w:color w:val="000000"/>
          <w:sz w:val="24"/>
          <w:szCs w:val="24"/>
        </w:rPr>
        <w:t>отчета включает в себя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представление </w:t>
      </w:r>
      <w:r w:rsidRPr="0038438D">
        <w:rPr>
          <w:color w:val="000000"/>
          <w:sz w:val="24"/>
          <w:szCs w:val="24"/>
        </w:rPr>
        <w:t>практикант</w:t>
      </w:r>
      <w:r>
        <w:rPr>
          <w:color w:val="000000"/>
          <w:sz w:val="24"/>
          <w:szCs w:val="24"/>
        </w:rPr>
        <w:t>ом доклада</w:t>
      </w:r>
      <w:r w:rsidRPr="0038438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 результатах прохождения практики с последующим обсуждением и ответами практиканта на вопросы преподавателя.</w:t>
      </w:r>
      <w:r w:rsidRPr="0038438D">
        <w:rPr>
          <w:color w:val="000000"/>
          <w:sz w:val="24"/>
          <w:szCs w:val="24"/>
        </w:rPr>
        <w:t xml:space="preserve"> Проведение подобной формы </w:t>
      </w:r>
      <w:r>
        <w:rPr>
          <w:color w:val="000000"/>
          <w:sz w:val="24"/>
          <w:szCs w:val="24"/>
        </w:rPr>
        <w:t xml:space="preserve">учебной </w:t>
      </w:r>
      <w:r w:rsidRPr="0038438D">
        <w:rPr>
          <w:color w:val="000000"/>
          <w:sz w:val="24"/>
          <w:szCs w:val="24"/>
        </w:rPr>
        <w:t>работы направлено на реализацию двух основных задач: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8438D">
        <w:rPr>
          <w:color w:val="000000"/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38438D">
        <w:rPr>
          <w:color w:val="000000"/>
          <w:sz w:val="24"/>
          <w:szCs w:val="24"/>
        </w:rPr>
        <w:softHyphen/>
        <w:t>ные им в процессе всей работы;</w:t>
      </w:r>
    </w:p>
    <w:p w:rsidR="002251D7" w:rsidRPr="0038438D" w:rsidRDefault="002251D7" w:rsidP="00D93254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8438D">
        <w:rPr>
          <w:color w:val="000000"/>
          <w:sz w:val="24"/>
          <w:szCs w:val="24"/>
        </w:rPr>
        <w:t>•</w:t>
      </w:r>
      <w:r w:rsidRPr="0038438D">
        <w:rPr>
          <w:color w:val="000000"/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8438D">
        <w:rPr>
          <w:color w:val="000000"/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E3927" w:rsidRDefault="000E3927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61F40" w:rsidRDefault="00861F40" w:rsidP="000E392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224773" w:rsidRPr="000F0F77" w:rsidRDefault="00722CA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0F0F77">
        <w:rPr>
          <w:b/>
          <w:sz w:val="24"/>
          <w:szCs w:val="24"/>
        </w:rPr>
        <w:t>. Перечень учеб</w:t>
      </w:r>
      <w:r w:rsidR="000A217B">
        <w:rPr>
          <w:b/>
          <w:sz w:val="24"/>
          <w:szCs w:val="24"/>
        </w:rPr>
        <w:t>ной литературы и ресурсов сети «</w:t>
      </w:r>
      <w:r w:rsidR="000F0F77" w:rsidRPr="000F0F77">
        <w:rPr>
          <w:b/>
          <w:sz w:val="24"/>
          <w:szCs w:val="24"/>
        </w:rPr>
        <w:t>Инт</w:t>
      </w:r>
      <w:r w:rsidR="000A217B">
        <w:rPr>
          <w:b/>
          <w:sz w:val="24"/>
          <w:szCs w:val="24"/>
        </w:rPr>
        <w:t>ернет»</w:t>
      </w:r>
      <w:r w:rsidR="000F0F77" w:rsidRPr="000F0F77">
        <w:rPr>
          <w:b/>
          <w:sz w:val="24"/>
          <w:szCs w:val="24"/>
        </w:rPr>
        <w:t>, необходимых для проведения практики</w:t>
      </w:r>
    </w:p>
    <w:p w:rsidR="00483353" w:rsidRDefault="0048335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0F0F77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F0F77">
        <w:rPr>
          <w:b/>
          <w:sz w:val="24"/>
          <w:szCs w:val="24"/>
        </w:rPr>
        <w:t>Перечень учебной литературы</w:t>
      </w:r>
    </w:p>
    <w:p w:rsidR="00483353" w:rsidRPr="00B14050" w:rsidRDefault="00483353" w:rsidP="0048335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3747C5">
        <w:rPr>
          <w:b/>
          <w:bCs/>
          <w:i/>
          <w:color w:val="000000"/>
          <w:sz w:val="24"/>
          <w:szCs w:val="24"/>
        </w:rPr>
        <w:t>Основная:</w:t>
      </w:r>
    </w:p>
    <w:p w:rsidR="00483353" w:rsidRPr="005D34AD" w:rsidRDefault="00483353" w:rsidP="007B2850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3747C5">
        <w:rPr>
          <w:iCs/>
          <w:sz w:val="24"/>
          <w:szCs w:val="24"/>
        </w:rPr>
        <w:t xml:space="preserve">Воробьева, И. П. </w:t>
      </w:r>
      <w:r w:rsidRPr="003747C5">
        <w:rPr>
          <w:sz w:val="24"/>
          <w:szCs w:val="24"/>
        </w:rPr>
        <w:t xml:space="preserve">Экономика и управление производством [Электронный ресурс]: </w:t>
      </w:r>
      <w:r w:rsidRPr="005D34AD">
        <w:rPr>
          <w:sz w:val="24"/>
          <w:szCs w:val="24"/>
        </w:rPr>
        <w:t>учебное пособие для бакалавриата и магистратуры / И. П. Воробьева, О. С. Селевич. — М.: Издательство Юрайт, 2017. — 191 с.</w:t>
      </w:r>
      <w:r w:rsidRPr="005D34AD">
        <w:rPr>
          <w:sz w:val="24"/>
          <w:szCs w:val="24"/>
          <w:shd w:val="clear" w:color="auto" w:fill="FCFCFC"/>
        </w:rPr>
        <w:t xml:space="preserve"> .— Режим доступа: </w:t>
      </w:r>
      <w:hyperlink r:id="rId8" w:history="1">
        <w:r w:rsidR="00895E8C">
          <w:rPr>
            <w:rStyle w:val="a8"/>
            <w:sz w:val="24"/>
            <w:szCs w:val="24"/>
            <w:shd w:val="clear" w:color="auto" w:fill="FCFCFC"/>
          </w:rPr>
          <w:t>https://www.biblio-online.ru/book/3879FDE7-3AD1-4BD8-8920-6A6776E45C34</w:t>
        </w:r>
      </w:hyperlink>
    </w:p>
    <w:p w:rsidR="00483353" w:rsidRPr="005D34AD" w:rsidRDefault="00483353" w:rsidP="007B2850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5D34AD">
        <w:rPr>
          <w:sz w:val="24"/>
          <w:szCs w:val="24"/>
        </w:rPr>
        <w:t xml:space="preserve">Головачев А.С. Экономика организации (предприятия) [Электронный ресурс]: учебное пособие/ А.С. Головачев— Электрон. текстовые данные.— Минск: Вышэйшая школа, 2015.— 688 c.— Режим доступа: </w:t>
      </w:r>
      <w:hyperlink r:id="rId9" w:history="1">
        <w:r w:rsidR="00895E8C">
          <w:rPr>
            <w:rStyle w:val="a8"/>
            <w:sz w:val="24"/>
            <w:szCs w:val="24"/>
          </w:rPr>
          <w:t>http://www.iprbookshop.ru/48023.</w:t>
        </w:r>
      </w:hyperlink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</w:p>
    <w:p w:rsidR="00483353" w:rsidRPr="005D34AD" w:rsidRDefault="00483353" w:rsidP="00483353">
      <w:pPr>
        <w:widowControl/>
        <w:tabs>
          <w:tab w:val="left" w:pos="406"/>
        </w:tabs>
        <w:autoSpaceDE/>
        <w:autoSpaceDN/>
        <w:adjustRightInd/>
        <w:ind w:left="709"/>
        <w:jc w:val="both"/>
        <w:rPr>
          <w:b/>
          <w:bCs/>
          <w:i/>
          <w:sz w:val="24"/>
          <w:szCs w:val="24"/>
        </w:rPr>
      </w:pPr>
      <w:r w:rsidRPr="005D34AD">
        <w:rPr>
          <w:b/>
          <w:bCs/>
          <w:i/>
          <w:sz w:val="24"/>
          <w:szCs w:val="24"/>
        </w:rPr>
        <w:t>Дополнительная:</w:t>
      </w:r>
    </w:p>
    <w:p w:rsidR="00483353" w:rsidRPr="005D34AD" w:rsidRDefault="00483353" w:rsidP="007B2850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lastRenderedPageBreak/>
        <w:t xml:space="preserve">Подгорный В.В. Оценка стоимости бизнеса [Электронный ресурс]: учебное пособие/ В.В. Подгорный— Электрон. текстовые данные.— Донецк: Донецкий государственный университет управления, 2016.— 233 c.— Режим доступа: </w:t>
      </w:r>
      <w:hyperlink r:id="rId10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http://www.iprbookshop.ru/62363..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5D34AD" w:rsidRDefault="00483353" w:rsidP="007B2850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iCs/>
          <w:sz w:val="24"/>
          <w:szCs w:val="24"/>
        </w:rPr>
        <w:t xml:space="preserve">Попова, Е. П. </w:t>
      </w:r>
      <w:r w:rsidRPr="005D34AD">
        <w:rPr>
          <w:rFonts w:ascii="Times New Roman" w:hAnsi="Times New Roman"/>
          <w:sz w:val="24"/>
          <w:szCs w:val="24"/>
        </w:rPr>
        <w:t>Теория организации [Электронный ресурс]: учебник и практикум для бакалавриата и магистратуры / Е. П. Попова, К. В. Решетникова. — М. : Издательство Юрайт, 2017. — 338 с. —</w:t>
      </w:r>
      <w:r w:rsidRPr="005D34AD">
        <w:rPr>
          <w:rFonts w:ascii="Times New Roman" w:hAnsi="Times New Roman"/>
          <w:sz w:val="24"/>
          <w:szCs w:val="24"/>
          <w:shd w:val="clear" w:color="auto" w:fill="FCFCFC"/>
        </w:rPr>
        <w:t xml:space="preserve"> Режим доступа:</w:t>
      </w:r>
      <w:hyperlink r:id="rId11" w:history="1">
        <w:r w:rsidR="00895E8C">
          <w:rPr>
            <w:rStyle w:val="a8"/>
            <w:rFonts w:ascii="Times New Roman" w:hAnsi="Times New Roman"/>
            <w:sz w:val="24"/>
            <w:szCs w:val="24"/>
            <w:shd w:val="clear" w:color="auto" w:fill="FCFCFC"/>
          </w:rPr>
          <w:t>https://www.biblio-online.ru/book/431B8FE5-0C37-4AE0-89DD-D8F221A51702</w:t>
        </w:r>
      </w:hyperlink>
    </w:p>
    <w:p w:rsidR="00483353" w:rsidRPr="005D34AD" w:rsidRDefault="00483353" w:rsidP="007B2850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5D34AD">
        <w:rPr>
          <w:rFonts w:ascii="Times New Roman" w:hAnsi="Times New Roman"/>
          <w:sz w:val="24"/>
          <w:szCs w:val="24"/>
        </w:rPr>
        <w:t xml:space="preserve">Чиркунова Е.К. Управленческая экономика [Электронный ресурс]: учебное пособие/ Е.К. Чиркунова, Е.Е. Киреева— Электрон. текстовые данные.— Самара: Самарский государственный архитектурно-строительный университет, ЭБС АСВ, 2014.— 144 c.— Режим доступа: </w:t>
      </w:r>
      <w:hyperlink r:id="rId12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http://www.iprbookshop.ru/29796..</w:t>
        </w:r>
      </w:hyperlink>
      <w:r w:rsidRPr="005D34AD">
        <w:rPr>
          <w:rFonts w:ascii="Times New Roman" w:hAnsi="Times New Roman"/>
          <w:sz w:val="24"/>
          <w:szCs w:val="24"/>
        </w:rPr>
        <w:t>.</w:t>
      </w:r>
    </w:p>
    <w:p w:rsidR="00483353" w:rsidRPr="00B14050" w:rsidRDefault="00483353" w:rsidP="00483353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0F0F77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0F0F77" w:rsidRDefault="000A217B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ресурсов сети «Интернет»</w:t>
      </w:r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793E1B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B672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793E1B" w:rsidRDefault="000F0F77" w:rsidP="000A217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895E8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793E1B" w:rsidRDefault="000F0F77" w:rsidP="000A217B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0F0F77" w:rsidRPr="00793E1B" w:rsidRDefault="000F0F77" w:rsidP="000F0F7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</w:t>
      </w:r>
      <w:r w:rsidRPr="00793E1B">
        <w:rPr>
          <w:color w:val="000000"/>
          <w:sz w:val="24"/>
          <w:szCs w:val="24"/>
        </w:rPr>
        <w:lastRenderedPageBreak/>
        <w:t>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D93254" w:rsidRDefault="00D93254" w:rsidP="000F0F7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0F0F77" w:rsidRPr="00345881" w:rsidRDefault="00722CA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34588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</w:t>
      </w:r>
      <w:r>
        <w:rPr>
          <w:color w:val="000000"/>
          <w:sz w:val="24"/>
          <w:szCs w:val="24"/>
        </w:rPr>
        <w:t>установочной и итоговой конференций</w:t>
      </w:r>
      <w:r w:rsidRPr="00793E1B">
        <w:rPr>
          <w:color w:val="000000"/>
          <w:sz w:val="24"/>
          <w:szCs w:val="24"/>
        </w:rPr>
        <w:t xml:space="preserve">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представления докладов по итогам прохождения практики</w:t>
      </w:r>
      <w:r w:rsidRPr="00793E1B">
        <w:rPr>
          <w:color w:val="000000"/>
          <w:sz w:val="24"/>
          <w:szCs w:val="24"/>
        </w:rPr>
        <w:t xml:space="preserve"> студенты представляют компьютерные презентации, подготовленные ими в часы самостоятельной работы.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345881" w:rsidRPr="00E22A6F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Pr="00E22A6F">
        <w:rPr>
          <w:sz w:val="24"/>
          <w:szCs w:val="24"/>
        </w:rPr>
        <w:t>бакалавриата;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793E1B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345881" w:rsidRDefault="00345881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722CA8" w:rsidRDefault="00722CA8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ПЕРЕЧЕНЬ ПРОГРАММНОГО ОБЕСПЕЧЕНИЯ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•</w:t>
      </w:r>
      <w:r w:rsidRPr="00722CA8">
        <w:rPr>
          <w:sz w:val="24"/>
          <w:szCs w:val="24"/>
        </w:rPr>
        <w:tab/>
      </w:r>
      <w:r w:rsidRPr="00722CA8">
        <w:rPr>
          <w:sz w:val="24"/>
          <w:szCs w:val="24"/>
          <w:lang w:val="en-US"/>
        </w:rPr>
        <w:t>Microsoft</w:t>
      </w:r>
      <w:r w:rsidRPr="00722CA8">
        <w:rPr>
          <w:sz w:val="24"/>
          <w:szCs w:val="24"/>
        </w:rPr>
        <w:t xml:space="preserve"> </w:t>
      </w:r>
      <w:r w:rsidRPr="00722CA8">
        <w:rPr>
          <w:sz w:val="24"/>
          <w:szCs w:val="24"/>
          <w:lang w:val="en-US"/>
        </w:rPr>
        <w:t>Windows</w:t>
      </w:r>
      <w:r w:rsidRPr="00722CA8">
        <w:rPr>
          <w:sz w:val="24"/>
          <w:szCs w:val="24"/>
        </w:rPr>
        <w:t xml:space="preserve"> 10 </w:t>
      </w:r>
      <w:r w:rsidRPr="00722CA8">
        <w:rPr>
          <w:sz w:val="24"/>
          <w:szCs w:val="24"/>
          <w:lang w:val="en-US"/>
        </w:rPr>
        <w:t>Professional</w:t>
      </w:r>
      <w:r w:rsidRPr="00722CA8">
        <w:rPr>
          <w:sz w:val="24"/>
          <w:szCs w:val="24"/>
        </w:rPr>
        <w:t xml:space="preserve"> 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22CA8">
        <w:rPr>
          <w:sz w:val="24"/>
          <w:szCs w:val="24"/>
          <w:lang w:val="en-US"/>
        </w:rPr>
        <w:t>•</w:t>
      </w:r>
      <w:r w:rsidRPr="00722CA8">
        <w:rPr>
          <w:sz w:val="24"/>
          <w:szCs w:val="24"/>
          <w:lang w:val="en-US"/>
        </w:rPr>
        <w:tab/>
        <w:t xml:space="preserve">Microsoft Windows XP Professional SP3 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22CA8">
        <w:rPr>
          <w:sz w:val="24"/>
          <w:szCs w:val="24"/>
          <w:lang w:val="en-US"/>
        </w:rPr>
        <w:t>•</w:t>
      </w:r>
      <w:r w:rsidRPr="00722CA8">
        <w:rPr>
          <w:sz w:val="24"/>
          <w:szCs w:val="24"/>
          <w:lang w:val="en-US"/>
        </w:rPr>
        <w:tab/>
        <w:t xml:space="preserve">Microsoft Office Professional 2007 Russian 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•</w:t>
      </w:r>
      <w:r w:rsidRPr="00722CA8">
        <w:rPr>
          <w:sz w:val="24"/>
          <w:szCs w:val="24"/>
        </w:rPr>
        <w:tab/>
      </w:r>
      <w:r w:rsidRPr="00722CA8">
        <w:rPr>
          <w:bCs/>
          <w:sz w:val="24"/>
          <w:szCs w:val="24"/>
          <w:lang w:val="en-US"/>
        </w:rPr>
        <w:t>C</w:t>
      </w:r>
      <w:r w:rsidRPr="00722CA8">
        <w:rPr>
          <w:bCs/>
          <w:sz w:val="24"/>
          <w:szCs w:val="24"/>
        </w:rPr>
        <w:t xml:space="preserve">вободно распространяемый офисный пакет с открытым исходным кодом </w:t>
      </w:r>
      <w:r w:rsidRPr="00722CA8">
        <w:rPr>
          <w:bCs/>
          <w:sz w:val="24"/>
          <w:szCs w:val="24"/>
          <w:lang w:val="en-US"/>
        </w:rPr>
        <w:t>LibreOffice</w:t>
      </w:r>
      <w:r w:rsidRPr="00722CA8">
        <w:rPr>
          <w:bCs/>
          <w:sz w:val="24"/>
          <w:szCs w:val="24"/>
        </w:rPr>
        <w:t xml:space="preserve"> 6.0.3.2 </w:t>
      </w:r>
      <w:r w:rsidRPr="00722CA8">
        <w:rPr>
          <w:bCs/>
          <w:sz w:val="24"/>
          <w:szCs w:val="24"/>
          <w:lang w:val="en-US"/>
        </w:rPr>
        <w:t>Stable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•</w:t>
      </w:r>
      <w:r w:rsidRPr="00722CA8">
        <w:rPr>
          <w:sz w:val="24"/>
          <w:szCs w:val="24"/>
        </w:rPr>
        <w:tab/>
        <w:t>Антивирус Касперского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•</w:t>
      </w:r>
      <w:r w:rsidRPr="00722CA8">
        <w:rPr>
          <w:sz w:val="24"/>
          <w:szCs w:val="24"/>
        </w:rPr>
        <w:tab/>
        <w:t>Cистема управления курсами LMS Русский Moodle 3KL</w:t>
      </w:r>
    </w:p>
    <w:p w:rsidR="00A17D21" w:rsidRDefault="00A17D21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lastRenderedPageBreak/>
        <w:t>ПЕРЕЧЕНЬ ИНФОРМАЦИОННЫХ СПРАВОЧНЫХ СИСТЕМ</w:t>
      </w:r>
    </w:p>
    <w:p w:rsidR="00722CA8" w:rsidRPr="00722CA8" w:rsidRDefault="00722CA8" w:rsidP="00722CA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22CA8">
        <w:rPr>
          <w:sz w:val="24"/>
          <w:szCs w:val="24"/>
        </w:rPr>
        <w:t>•</w:t>
      </w:r>
      <w:r w:rsidRPr="00722CA8">
        <w:rPr>
          <w:sz w:val="24"/>
          <w:szCs w:val="24"/>
        </w:rPr>
        <w:tab/>
        <w:t>Справочная правовая система «Консультант Плюс»</w:t>
      </w:r>
    </w:p>
    <w:p w:rsidR="00722CA8" w:rsidRPr="00722CA8" w:rsidRDefault="00722CA8" w:rsidP="00722CA8">
      <w:pPr>
        <w:widowControl/>
        <w:autoSpaceDE/>
        <w:adjustRightInd/>
        <w:jc w:val="both"/>
        <w:rPr>
          <w:sz w:val="22"/>
          <w:szCs w:val="22"/>
        </w:rPr>
      </w:pPr>
      <w:r w:rsidRPr="00722CA8">
        <w:rPr>
          <w:sz w:val="24"/>
          <w:szCs w:val="24"/>
        </w:rPr>
        <w:t xml:space="preserve">          </w:t>
      </w:r>
      <w:r w:rsidR="00C0424A">
        <w:rPr>
          <w:sz w:val="24"/>
          <w:szCs w:val="24"/>
        </w:rPr>
        <w:t xml:space="preserve"> </w:t>
      </w:r>
      <w:r w:rsidRPr="00722CA8">
        <w:rPr>
          <w:sz w:val="24"/>
          <w:szCs w:val="24"/>
        </w:rPr>
        <w:t xml:space="preserve"> •</w:t>
      </w:r>
      <w:r w:rsidRPr="00722CA8">
        <w:rPr>
          <w:sz w:val="24"/>
          <w:szCs w:val="24"/>
        </w:rPr>
        <w:tab/>
        <w:t>Справочная правовая система «Гарант»</w:t>
      </w:r>
    </w:p>
    <w:p w:rsidR="00722CA8" w:rsidRPr="00793E1B" w:rsidRDefault="00722CA8" w:rsidP="0034588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0F0F77" w:rsidRPr="0034588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345881">
        <w:rPr>
          <w:b/>
          <w:sz w:val="24"/>
          <w:szCs w:val="24"/>
        </w:rPr>
        <w:tab/>
      </w:r>
      <w:r w:rsidR="00722CA8">
        <w:rPr>
          <w:b/>
          <w:sz w:val="24"/>
          <w:szCs w:val="24"/>
        </w:rPr>
        <w:t>9</w:t>
      </w:r>
      <w:r w:rsidRPr="0034588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081E67" w:rsidRDefault="00081E67" w:rsidP="007B28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081E67" w:rsidRDefault="00081E67" w:rsidP="007B28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081E67" w:rsidRDefault="00081E67" w:rsidP="007B28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7B28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081E67" w:rsidRDefault="00081E67" w:rsidP="007B2850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81E6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26" w:history="1">
        <w:r w:rsidR="00895E8C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081E67">
        <w:rPr>
          <w:rFonts w:ascii="Times New Roman" w:hAnsi="Times New Roman" w:cs="Times New Roman"/>
          <w:color w:val="000000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081E67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E67">
        <w:rPr>
          <w:rFonts w:ascii="Times New Roman" w:hAnsi="Times New Roman" w:cs="Times New Roman"/>
          <w:color w:val="000000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722CA8" w:rsidRPr="00722CA8" w:rsidRDefault="00EF645A" w:rsidP="00722CA8">
      <w:pPr>
        <w:tabs>
          <w:tab w:val="left" w:pos="9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081E67" w:rsidRPr="00081E67">
        <w:rPr>
          <w:color w:val="000000"/>
          <w:sz w:val="24"/>
          <w:szCs w:val="24"/>
        </w:rPr>
        <w:t>Профильные организации, заключившие с Академией «</w:t>
      </w:r>
      <w:r w:rsidR="00081E67" w:rsidRPr="00081E67">
        <w:rPr>
          <w:color w:val="000000"/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081E67">
        <w:rPr>
          <w:color w:val="000000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081E67">
        <w:rPr>
          <w:color w:val="000000"/>
          <w:spacing w:val="-1"/>
          <w:sz w:val="24"/>
          <w:szCs w:val="24"/>
        </w:rPr>
        <w:t>граммой практики (</w:t>
      </w:r>
      <w:r w:rsidR="00081E67" w:rsidRPr="00081E67">
        <w:rPr>
          <w:color w:val="000000"/>
          <w:spacing w:val="-7"/>
          <w:sz w:val="24"/>
          <w:szCs w:val="24"/>
        </w:rPr>
        <w:t>обеспечивают</w:t>
      </w:r>
      <w:r w:rsidR="00081E67" w:rsidRPr="00081E67">
        <w:rPr>
          <w:color w:val="000000"/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722CA8" w:rsidRPr="00722CA8">
        <w:rPr>
          <w:color w:val="FF0000"/>
          <w:sz w:val="24"/>
          <w:szCs w:val="24"/>
        </w:rPr>
        <w:t xml:space="preserve"> </w:t>
      </w:r>
      <w:r w:rsidR="00722CA8" w:rsidRPr="00722CA8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</w:t>
      </w:r>
      <w:r w:rsidR="00722CA8" w:rsidRPr="00722CA8">
        <w:rPr>
          <w:sz w:val="24"/>
          <w:szCs w:val="24"/>
        </w:rPr>
        <w:lastRenderedPageBreak/>
        <w:t>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базу, нормативную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F1C51">
        <w:rPr>
          <w:color w:val="000000"/>
          <w:sz w:val="24"/>
          <w:szCs w:val="24"/>
        </w:rPr>
        <w:t>Обработку полученных массивов данных рекомендуется (по желанию обучающе</w:t>
      </w:r>
      <w:r w:rsidRPr="007F1C51">
        <w:rPr>
          <w:color w:val="000000"/>
          <w:sz w:val="24"/>
          <w:szCs w:val="24"/>
        </w:rPr>
        <w:softHyphen/>
        <w:t xml:space="preserve">гося) осуществлять в </w:t>
      </w:r>
      <w:r w:rsidRPr="00081E67">
        <w:rPr>
          <w:color w:val="000000"/>
          <w:sz w:val="24"/>
          <w:szCs w:val="24"/>
        </w:rPr>
        <w:t>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081E67" w:rsidRDefault="00081E67" w:rsidP="00081E6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81E67">
        <w:rPr>
          <w:color w:val="000000"/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81E67">
        <w:rPr>
          <w:color w:val="000000"/>
          <w:sz w:val="24"/>
          <w:szCs w:val="24"/>
        </w:rPr>
        <w:t xml:space="preserve">Помещение для </w:t>
      </w:r>
      <w:r>
        <w:rPr>
          <w:color w:val="000000"/>
          <w:sz w:val="24"/>
          <w:szCs w:val="24"/>
        </w:rPr>
        <w:t>проведения з</w:t>
      </w:r>
      <w:r>
        <w:rPr>
          <w:sz w:val="24"/>
          <w:szCs w:val="24"/>
        </w:rPr>
        <w:t xml:space="preserve">ащиты отчетов о прохождении практики </w:t>
      </w:r>
      <w:r w:rsidRPr="00081E67">
        <w:rPr>
          <w:color w:val="000000"/>
          <w:sz w:val="24"/>
          <w:szCs w:val="24"/>
        </w:rPr>
        <w:t>(ауд. 2</w:t>
      </w:r>
      <w:r>
        <w:rPr>
          <w:color w:val="000000"/>
          <w:sz w:val="24"/>
          <w:szCs w:val="24"/>
        </w:rPr>
        <w:t>00</w:t>
      </w:r>
      <w:r w:rsidRPr="00081E67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2а)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Default="00170C14" w:rsidP="00170C14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E5714">
        <w:rPr>
          <w:b/>
          <w:color w:val="000000"/>
          <w:sz w:val="24"/>
          <w:szCs w:val="24"/>
        </w:rPr>
        <w:tab/>
        <w:t>1</w:t>
      </w:r>
      <w:r w:rsidR="00D278BE">
        <w:rPr>
          <w:b/>
          <w:color w:val="000000"/>
          <w:sz w:val="24"/>
          <w:szCs w:val="24"/>
        </w:rPr>
        <w:t>0</w:t>
      </w:r>
      <w:r w:rsidRPr="00CE5714">
        <w:rPr>
          <w:b/>
          <w:color w:val="000000"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866826" w:rsidRDefault="00170C14" w:rsidP="00170C14">
      <w:pPr>
        <w:ind w:firstLine="360"/>
        <w:jc w:val="both"/>
        <w:rPr>
          <w:color w:val="000000"/>
          <w:sz w:val="24"/>
          <w:szCs w:val="24"/>
        </w:rPr>
      </w:pPr>
      <w:r w:rsidRPr="00866826">
        <w:rPr>
          <w:b/>
          <w:color w:val="000000"/>
          <w:sz w:val="24"/>
          <w:szCs w:val="24"/>
        </w:rPr>
        <w:tab/>
      </w:r>
      <w:r w:rsidRPr="00866826">
        <w:rPr>
          <w:color w:val="000000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866826" w:rsidRDefault="00170C14" w:rsidP="00170C14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 w:rsidRPr="00866826"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практик</w:t>
      </w:r>
      <w:r w:rsidR="00B01F6C">
        <w:rPr>
          <w:color w:val="000000"/>
        </w:rPr>
        <w:t>и</w:t>
      </w:r>
      <w:r w:rsidRPr="00866826">
        <w:rPr>
          <w:color w:val="000000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866826" w:rsidRDefault="00170C14" w:rsidP="00170C14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Материально-технические условия прохождения </w:t>
      </w:r>
      <w:r w:rsidR="00E2663C">
        <w:rPr>
          <w:color w:val="000000"/>
        </w:rPr>
        <w:t>п</w:t>
      </w:r>
      <w:r w:rsidRPr="00866826">
        <w:rPr>
          <w:color w:val="000000"/>
        </w:rPr>
        <w:t>рактики обеспечива</w:t>
      </w:r>
      <w:r w:rsidR="00E2663C">
        <w:rPr>
          <w:color w:val="000000"/>
        </w:rPr>
        <w:t>ю</w:t>
      </w:r>
      <w:r w:rsidRPr="00866826">
        <w:rPr>
          <w:color w:val="000000"/>
        </w:rPr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22A6F" w:rsidRDefault="00170C14" w:rsidP="00E22A6F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  <w:r w:rsidR="00E22A6F">
        <w:rPr>
          <w:color w:val="000000"/>
        </w:rPr>
        <w:t>.</w:t>
      </w:r>
    </w:p>
    <w:p w:rsidR="00170C14" w:rsidRDefault="00170C14" w:rsidP="00E22A6F">
      <w:pPr>
        <w:pStyle w:val="aa"/>
        <w:ind w:firstLine="708"/>
        <w:jc w:val="both"/>
        <w:rPr>
          <w:color w:val="000000"/>
        </w:rPr>
      </w:pPr>
      <w:r w:rsidRPr="00866826">
        <w:rPr>
          <w:color w:val="000000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</w:t>
      </w:r>
      <w:r w:rsidRPr="00866826">
        <w:rPr>
          <w:color w:val="000000"/>
        </w:rPr>
        <w:lastRenderedPageBreak/>
        <w:t>конференции.</w:t>
      </w:r>
    </w:p>
    <w:p w:rsidR="00383FA7" w:rsidRDefault="00383FA7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949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98"/>
      </w:tblGrid>
      <w:tr w:rsidR="009D79F0" w:rsidRPr="00114A66" w:rsidTr="00962C8F">
        <w:trPr>
          <w:trHeight w:val="2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114A66" w:rsidRDefault="007B1963" w:rsidP="00C0424A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Приложение А</w:t>
            </w:r>
          </w:p>
          <w:p w:rsidR="007B1963" w:rsidRPr="00114A66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114A66" w:rsidRDefault="009D79F0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114A66">
              <w:rPr>
                <w:sz w:val="28"/>
                <w:szCs w:val="28"/>
              </w:rPr>
              <w:t>Частное учреждение образовательная организация высшего образовани</w:t>
            </w:r>
            <w:r w:rsidR="00ED0089">
              <w:rPr>
                <w:sz w:val="28"/>
                <w:szCs w:val="28"/>
              </w:rPr>
              <w:t>я</w:t>
            </w:r>
            <w:r w:rsidR="00ED008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Кафедра</w:t>
      </w:r>
      <w:r w:rsidR="005D720F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114A66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114A66" w:rsidRDefault="009D79F0" w:rsidP="009D79F0">
      <w:pPr>
        <w:jc w:val="center"/>
        <w:rPr>
          <w:spacing w:val="20"/>
          <w:sz w:val="36"/>
          <w:szCs w:val="36"/>
        </w:rPr>
      </w:pPr>
      <w:r w:rsidRPr="00114A66">
        <w:rPr>
          <w:spacing w:val="20"/>
          <w:sz w:val="36"/>
          <w:szCs w:val="36"/>
        </w:rPr>
        <w:t>ОТЧЕТ</w:t>
      </w:r>
    </w:p>
    <w:p w:rsidR="009D79F0" w:rsidRPr="00114A66" w:rsidRDefault="009D79F0" w:rsidP="009D79F0">
      <w:pPr>
        <w:jc w:val="center"/>
        <w:rPr>
          <w:sz w:val="28"/>
          <w:szCs w:val="28"/>
        </w:rPr>
      </w:pPr>
      <w:r w:rsidRPr="00114A66">
        <w:rPr>
          <w:sz w:val="28"/>
          <w:szCs w:val="28"/>
        </w:rPr>
        <w:t>о прохождении практики</w:t>
      </w:r>
    </w:p>
    <w:p w:rsidR="009D79F0" w:rsidRPr="00114A66" w:rsidRDefault="009D79F0" w:rsidP="009D79F0">
      <w:pPr>
        <w:jc w:val="both"/>
        <w:rPr>
          <w:sz w:val="28"/>
          <w:szCs w:val="28"/>
        </w:rPr>
      </w:pPr>
    </w:p>
    <w:p w:rsidR="00577F10" w:rsidRPr="006C6E4E" w:rsidRDefault="00577F10" w:rsidP="009D79F0">
      <w:pPr>
        <w:rPr>
          <w:sz w:val="28"/>
          <w:szCs w:val="28"/>
        </w:rPr>
      </w:pPr>
      <w:r w:rsidRPr="006C6E4E">
        <w:rPr>
          <w:sz w:val="28"/>
          <w:szCs w:val="28"/>
        </w:rPr>
        <w:t xml:space="preserve">Вид практики: </w:t>
      </w:r>
      <w:r w:rsidR="006C6E4E" w:rsidRPr="006C6E4E">
        <w:rPr>
          <w:rFonts w:eastAsia="Calibri"/>
          <w:sz w:val="28"/>
          <w:szCs w:val="28"/>
          <w:lang w:eastAsia="en-US"/>
        </w:rPr>
        <w:t>Производственная</w:t>
      </w:r>
      <w:r w:rsidR="006C6E4E" w:rsidRPr="006C6E4E">
        <w:rPr>
          <w:sz w:val="28"/>
          <w:szCs w:val="28"/>
        </w:rPr>
        <w:t xml:space="preserve"> </w:t>
      </w:r>
      <w:r w:rsidRPr="006C6E4E">
        <w:rPr>
          <w:sz w:val="28"/>
          <w:szCs w:val="28"/>
        </w:rPr>
        <w:t>практика</w:t>
      </w:r>
    </w:p>
    <w:p w:rsidR="006C6E4E" w:rsidRPr="006C6E4E" w:rsidRDefault="00577F10" w:rsidP="006C6E4E">
      <w:pPr>
        <w:jc w:val="both"/>
        <w:rPr>
          <w:rFonts w:eastAsia="Calibri"/>
          <w:sz w:val="28"/>
          <w:szCs w:val="28"/>
          <w:lang w:eastAsia="en-US"/>
        </w:rPr>
      </w:pPr>
      <w:r w:rsidRPr="006C6E4E">
        <w:rPr>
          <w:sz w:val="28"/>
          <w:szCs w:val="28"/>
        </w:rPr>
        <w:t xml:space="preserve">Тип </w:t>
      </w:r>
      <w:r w:rsidR="00114A66" w:rsidRPr="006C6E4E">
        <w:rPr>
          <w:sz w:val="28"/>
          <w:szCs w:val="28"/>
        </w:rPr>
        <w:t xml:space="preserve">практики: </w:t>
      </w:r>
      <w:r w:rsidR="00C82DCA" w:rsidRPr="00C82DCA">
        <w:rPr>
          <w:rFonts w:eastAsia="Calibri"/>
          <w:sz w:val="28"/>
          <w:szCs w:val="28"/>
          <w:lang w:eastAsia="en-US"/>
        </w:rPr>
        <w:t>Преддипломная</w:t>
      </w:r>
      <w:r w:rsidR="006C6E4E" w:rsidRPr="00C82DCA">
        <w:rPr>
          <w:rFonts w:eastAsia="Calibri"/>
          <w:sz w:val="28"/>
          <w:szCs w:val="28"/>
          <w:lang w:eastAsia="en-US"/>
        </w:rPr>
        <w:t xml:space="preserve"> п</w:t>
      </w:r>
      <w:r w:rsidR="006C6E4E" w:rsidRPr="006C6E4E">
        <w:rPr>
          <w:rFonts w:eastAsia="Calibri"/>
          <w:sz w:val="28"/>
          <w:szCs w:val="28"/>
          <w:lang w:eastAsia="en-US"/>
        </w:rPr>
        <w:t xml:space="preserve">рактика </w:t>
      </w:r>
    </w:p>
    <w:p w:rsidR="005D720F" w:rsidRPr="00114A66" w:rsidRDefault="005D720F" w:rsidP="006C6E4E">
      <w:pPr>
        <w:jc w:val="both"/>
        <w:rPr>
          <w:sz w:val="28"/>
          <w:szCs w:val="28"/>
        </w:rPr>
      </w:pPr>
      <w:r w:rsidRPr="00114A66">
        <w:rPr>
          <w:sz w:val="28"/>
          <w:szCs w:val="28"/>
        </w:rPr>
        <w:t xml:space="preserve">Способы проведения </w:t>
      </w:r>
      <w:r w:rsidR="00C0424A">
        <w:rPr>
          <w:sz w:val="28"/>
          <w:szCs w:val="28"/>
        </w:rPr>
        <w:t>производственной</w:t>
      </w:r>
      <w:r w:rsidRPr="00114A66">
        <w:rPr>
          <w:sz w:val="28"/>
          <w:szCs w:val="28"/>
        </w:rPr>
        <w:t xml:space="preserve"> практики: стационарная; выездная.</w:t>
      </w:r>
    </w:p>
    <w:p w:rsidR="005D720F" w:rsidRPr="00114A66" w:rsidRDefault="005D720F" w:rsidP="005D720F">
      <w:pPr>
        <w:pStyle w:val="ConsPlusNormal"/>
        <w:ind w:firstLine="540"/>
        <w:jc w:val="both"/>
      </w:pPr>
    </w:p>
    <w:p w:rsidR="009D79F0" w:rsidRPr="00114A66" w:rsidRDefault="009D79F0" w:rsidP="005D720F">
      <w:pPr>
        <w:rPr>
          <w:sz w:val="28"/>
          <w:szCs w:val="28"/>
        </w:rPr>
      </w:pP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Выполнил(а):  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</w:t>
      </w:r>
    </w:p>
    <w:p w:rsidR="009D79F0" w:rsidRPr="00114A66" w:rsidRDefault="009D79F0" w:rsidP="00564655">
      <w:pPr>
        <w:ind w:left="3544"/>
        <w:jc w:val="center"/>
      </w:pPr>
      <w:r w:rsidRPr="00114A66">
        <w:rPr>
          <w:sz w:val="24"/>
          <w:szCs w:val="24"/>
        </w:rPr>
        <w:t xml:space="preserve">                   </w:t>
      </w:r>
      <w:r w:rsidRPr="00114A66">
        <w:t>Фамилия И.О.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Направление подготовки:  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 xml:space="preserve">________ 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</w:t>
      </w:r>
      <w:r w:rsidR="00564655" w:rsidRPr="00114A66">
        <w:rPr>
          <w:sz w:val="24"/>
          <w:szCs w:val="24"/>
        </w:rPr>
        <w:t>__________</w:t>
      </w:r>
      <w:r w:rsidRPr="00114A66">
        <w:rPr>
          <w:sz w:val="24"/>
          <w:szCs w:val="24"/>
        </w:rPr>
        <w:t>_________________________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Направленность (профиль) программы______________</w:t>
      </w:r>
    </w:p>
    <w:p w:rsidR="00564655" w:rsidRPr="00114A66" w:rsidRDefault="00564655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_______________________________________________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Форма обучения: _______________</w:t>
      </w:r>
      <w:r w:rsidR="00564655" w:rsidRPr="00114A66">
        <w:rPr>
          <w:sz w:val="24"/>
          <w:szCs w:val="24"/>
        </w:rPr>
        <w:t>___________</w:t>
      </w:r>
      <w:r w:rsidRPr="00114A66">
        <w:rPr>
          <w:sz w:val="24"/>
          <w:szCs w:val="24"/>
        </w:rPr>
        <w:t>______</w:t>
      </w:r>
    </w:p>
    <w:p w:rsidR="009D79F0" w:rsidRPr="00114A66" w:rsidRDefault="009D79F0" w:rsidP="00564655">
      <w:pPr>
        <w:ind w:left="3544"/>
        <w:rPr>
          <w:sz w:val="24"/>
          <w:szCs w:val="24"/>
        </w:rPr>
      </w:pPr>
      <w:r w:rsidRPr="00114A66">
        <w:rPr>
          <w:sz w:val="24"/>
          <w:szCs w:val="24"/>
        </w:rPr>
        <w:t>Руководитель практики от ОмГА:</w:t>
      </w:r>
    </w:p>
    <w:p w:rsidR="009D79F0" w:rsidRPr="00114A66" w:rsidRDefault="009D79F0" w:rsidP="00564655">
      <w:pPr>
        <w:pStyle w:val="22"/>
        <w:spacing w:after="0" w:line="240" w:lineRule="auto"/>
        <w:ind w:left="3544" w:right="55"/>
      </w:pPr>
      <w:r w:rsidRPr="00114A66">
        <w:t>_______________________</w:t>
      </w:r>
      <w:r w:rsidR="00564655" w:rsidRPr="00114A66">
        <w:t>__________</w:t>
      </w:r>
      <w:r w:rsidRPr="00114A66">
        <w:t>______________</w:t>
      </w:r>
    </w:p>
    <w:p w:rsidR="009D79F0" w:rsidRPr="00564655" w:rsidRDefault="009D79F0" w:rsidP="00564655">
      <w:pPr>
        <w:ind w:left="3544"/>
        <w:jc w:val="center"/>
      </w:pPr>
      <w:r w:rsidRPr="00564655">
        <w:t>Уч. степень, уч. звание, Фамилия И.О.</w:t>
      </w:r>
    </w:p>
    <w:p w:rsidR="009D79F0" w:rsidRPr="00564655" w:rsidRDefault="009D79F0" w:rsidP="00564655">
      <w:pPr>
        <w:pStyle w:val="22"/>
        <w:spacing w:before="240" w:after="0" w:line="240" w:lineRule="auto"/>
        <w:ind w:left="3544" w:right="55"/>
        <w:jc w:val="center"/>
      </w:pPr>
      <w:r w:rsidRPr="00564655">
        <w:t>_____________________</w:t>
      </w:r>
    </w:p>
    <w:p w:rsidR="009D79F0" w:rsidRPr="00564655" w:rsidRDefault="009D79F0" w:rsidP="00564655">
      <w:pPr>
        <w:pStyle w:val="22"/>
        <w:spacing w:after="0" w:line="240" w:lineRule="auto"/>
        <w:ind w:left="3544" w:right="55"/>
        <w:jc w:val="center"/>
        <w:rPr>
          <w:sz w:val="20"/>
          <w:szCs w:val="20"/>
        </w:rPr>
      </w:pPr>
      <w:r w:rsidRPr="00564655">
        <w:rPr>
          <w:sz w:val="20"/>
          <w:szCs w:val="20"/>
        </w:rPr>
        <w:t>подпись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</w:rPr>
        <w:t xml:space="preserve">Место прохождения практики: 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564655">
        <w:rPr>
          <w:color w:val="000000"/>
          <w:sz w:val="24"/>
          <w:szCs w:val="24"/>
        </w:rPr>
        <w:t>______</w:t>
      </w:r>
      <w:r w:rsidR="00564655" w:rsidRPr="00564655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</w:t>
      </w:r>
    </w:p>
    <w:p w:rsidR="009D79F0" w:rsidRPr="00564655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>___________________________________________________________</w:t>
      </w:r>
      <w:r w:rsidR="00564655" w:rsidRPr="00D0167B">
        <w:rPr>
          <w:color w:val="000000"/>
          <w:sz w:val="24"/>
          <w:szCs w:val="24"/>
        </w:rPr>
        <w:t>__________</w:t>
      </w:r>
      <w:r w:rsidRPr="00564655">
        <w:rPr>
          <w:color w:val="000000"/>
          <w:sz w:val="24"/>
          <w:szCs w:val="24"/>
        </w:rPr>
        <w:t>_______</w:t>
      </w:r>
    </w:p>
    <w:p w:rsidR="009D79F0" w:rsidRPr="00564655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564655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D22096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564655">
        <w:rPr>
          <w:color w:val="000000"/>
          <w:sz w:val="24"/>
          <w:szCs w:val="24"/>
        </w:rPr>
        <w:t>______________      _________________________________________</w:t>
      </w:r>
      <w:r w:rsidRPr="00D22096">
        <w:rPr>
          <w:color w:val="000000"/>
          <w:sz w:val="28"/>
          <w:szCs w:val="28"/>
        </w:rPr>
        <w:t>__</w:t>
      </w:r>
      <w:r w:rsidR="00564655" w:rsidRPr="00D0167B">
        <w:rPr>
          <w:color w:val="000000"/>
          <w:sz w:val="28"/>
          <w:szCs w:val="28"/>
        </w:rPr>
        <w:t>_______</w:t>
      </w:r>
      <w:r w:rsidRPr="00D22096">
        <w:rPr>
          <w:color w:val="000000"/>
          <w:sz w:val="28"/>
          <w:szCs w:val="28"/>
        </w:rPr>
        <w:t xml:space="preserve">______ </w:t>
      </w:r>
    </w:p>
    <w:p w:rsidR="009D79F0" w:rsidRPr="00D22096" w:rsidRDefault="009D79F0" w:rsidP="009D79F0">
      <w:pPr>
        <w:shd w:val="clear" w:color="auto" w:fill="FFFFFF"/>
        <w:ind w:left="567"/>
        <w:rPr>
          <w:color w:val="000000"/>
        </w:rPr>
      </w:pPr>
      <w:r w:rsidRPr="00D22096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D22096">
        <w:rPr>
          <w:color w:val="000000"/>
        </w:rPr>
        <w:br/>
      </w:r>
    </w:p>
    <w:p w:rsidR="009D79F0" w:rsidRPr="00D22096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D22096">
        <w:rPr>
          <w:color w:val="000000"/>
        </w:rPr>
        <w:t>м.п.</w:t>
      </w:r>
    </w:p>
    <w:p w:rsidR="009D79F0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Default="009D79F0" w:rsidP="009D79F0">
      <w:pPr>
        <w:jc w:val="center"/>
        <w:rPr>
          <w:color w:val="000000"/>
          <w:sz w:val="28"/>
          <w:szCs w:val="28"/>
        </w:rPr>
      </w:pPr>
      <w:r w:rsidRPr="00A778DF">
        <w:rPr>
          <w:color w:val="000000"/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874F6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32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26"/>
            </w:tblGrid>
            <w:tr w:rsidR="000931AE" w:rsidRPr="00CF109C" w:rsidTr="00962C8F">
              <w:trPr>
                <w:trHeight w:val="240"/>
              </w:trPr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Default="000931AE" w:rsidP="00C0424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C874F6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874F6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</w:t>
                  </w:r>
                  <w:r w:rsidR="00ED0089">
                    <w:rPr>
                      <w:color w:val="000000"/>
                      <w:sz w:val="28"/>
                      <w:szCs w:val="28"/>
                    </w:rPr>
                    <w:t>я</w:t>
                  </w:r>
                  <w:r w:rsidR="00ED0089">
                    <w:rPr>
                      <w:color w:val="000000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5E46F2" w:rsidRDefault="005E46F2" w:rsidP="00564655"/>
        </w:tc>
      </w:tr>
    </w:tbl>
    <w:p w:rsidR="00114A66" w:rsidRPr="00114A66" w:rsidRDefault="005E46F2" w:rsidP="00114A66">
      <w:pPr>
        <w:jc w:val="center"/>
        <w:rPr>
          <w:sz w:val="28"/>
          <w:szCs w:val="28"/>
        </w:rPr>
      </w:pPr>
      <w:r w:rsidRPr="00A778DF">
        <w:rPr>
          <w:color w:val="000000"/>
          <w:sz w:val="28"/>
          <w:szCs w:val="28"/>
        </w:rPr>
        <w:t>Кафедра</w:t>
      </w:r>
      <w:r w:rsidR="00114A66" w:rsidRPr="00114A66">
        <w:rPr>
          <w:sz w:val="28"/>
          <w:szCs w:val="28"/>
        </w:rPr>
        <w:t xml:space="preserve"> </w:t>
      </w:r>
      <w:r w:rsidR="00D93254">
        <w:rPr>
          <w:sz w:val="28"/>
          <w:szCs w:val="28"/>
        </w:rPr>
        <w:t>Э</w:t>
      </w:r>
      <w:r w:rsidR="00114A66" w:rsidRPr="00114A66">
        <w:rPr>
          <w:sz w:val="28"/>
          <w:szCs w:val="28"/>
        </w:rPr>
        <w:t>кономики и управления персоналом</w:t>
      </w:r>
    </w:p>
    <w:p w:rsidR="005E46F2" w:rsidRPr="00BB24DC" w:rsidRDefault="005E46F2" w:rsidP="00114A66">
      <w:pPr>
        <w:jc w:val="center"/>
        <w:rPr>
          <w:sz w:val="28"/>
          <w:szCs w:val="28"/>
        </w:rPr>
      </w:pPr>
    </w:p>
    <w:p w:rsidR="005E46F2" w:rsidRPr="00BB24DC" w:rsidRDefault="00895E8C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E75C64" w:rsidRPr="00306E74" w:rsidRDefault="00E75C64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E75C64" w:rsidRPr="00114A66" w:rsidRDefault="00E75C64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114A66">
                    <w:rPr>
                      <w:sz w:val="24"/>
                      <w:szCs w:val="24"/>
                    </w:rPr>
                    <w:t>ЭиУП</w:t>
                  </w:r>
                </w:p>
                <w:p w:rsidR="00E75C64" w:rsidRDefault="00E75C64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 w:rsidR="00C0424A">
                    <w:rPr>
                      <w:sz w:val="24"/>
                      <w:szCs w:val="24"/>
                      <w:u w:val="single"/>
                    </w:rPr>
                    <w:t>_______________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E75C64" w:rsidRPr="00025D25" w:rsidRDefault="00E75C64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  <w:r w:rsidRPr="00BB24DC">
        <w:rPr>
          <w:sz w:val="28"/>
          <w:szCs w:val="28"/>
        </w:rPr>
        <w:t xml:space="preserve">       </w:t>
      </w:r>
    </w:p>
    <w:p w:rsidR="005E46F2" w:rsidRPr="00BB24DC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Pr="00BB24DC" w:rsidRDefault="005E46F2" w:rsidP="005E46F2">
      <w:pPr>
        <w:jc w:val="both"/>
        <w:rPr>
          <w:sz w:val="28"/>
          <w:szCs w:val="28"/>
        </w:rPr>
      </w:pPr>
    </w:p>
    <w:p w:rsidR="005E46F2" w:rsidRDefault="005E46F2" w:rsidP="005E46F2">
      <w:pPr>
        <w:jc w:val="center"/>
        <w:rPr>
          <w:sz w:val="28"/>
          <w:szCs w:val="28"/>
        </w:rPr>
      </w:pPr>
    </w:p>
    <w:p w:rsidR="005E46F2" w:rsidRPr="00306E74" w:rsidRDefault="005E46F2" w:rsidP="005E46F2">
      <w:pPr>
        <w:jc w:val="center"/>
        <w:rPr>
          <w:sz w:val="28"/>
          <w:szCs w:val="28"/>
        </w:rPr>
      </w:pPr>
      <w:r w:rsidRPr="00306E74">
        <w:rPr>
          <w:sz w:val="28"/>
          <w:szCs w:val="28"/>
        </w:rPr>
        <w:t>Задание на практику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306E74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</w:t>
      </w:r>
    </w:p>
    <w:p w:rsidR="005E46F2" w:rsidRPr="00306E7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6E74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Направление подготовки: ____________________________</w:t>
      </w:r>
      <w:r w:rsidR="00564655" w:rsidRPr="00564655">
        <w:rPr>
          <w:sz w:val="24"/>
          <w:szCs w:val="24"/>
        </w:rPr>
        <w:t>____</w:t>
      </w:r>
      <w:r w:rsidR="00564655" w:rsidRPr="00D0167B">
        <w:rPr>
          <w:sz w:val="24"/>
          <w:szCs w:val="24"/>
        </w:rPr>
        <w:t>______</w:t>
      </w:r>
      <w:r w:rsidRPr="00564655">
        <w:rPr>
          <w:sz w:val="24"/>
          <w:szCs w:val="24"/>
        </w:rPr>
        <w:t>________________</w:t>
      </w:r>
    </w:p>
    <w:p w:rsidR="00564655" w:rsidRDefault="00564655" w:rsidP="005E46F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программы </w:t>
      </w:r>
      <w:r w:rsidRPr="00564655">
        <w:rPr>
          <w:sz w:val="24"/>
          <w:szCs w:val="24"/>
        </w:rPr>
        <w:t>____________________________________________</w:t>
      </w:r>
    </w:p>
    <w:p w:rsidR="005E46F2" w:rsidRPr="00564655" w:rsidRDefault="005E46F2" w:rsidP="005E46F2">
      <w:pPr>
        <w:spacing w:line="360" w:lineRule="auto"/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>
        <w:rPr>
          <w:sz w:val="24"/>
          <w:szCs w:val="24"/>
        </w:rPr>
        <w:t>Производственная</w:t>
      </w:r>
      <w:r w:rsidR="00114A66">
        <w:rPr>
          <w:color w:val="FF0000"/>
          <w:sz w:val="24"/>
          <w:szCs w:val="24"/>
        </w:rPr>
        <w:t xml:space="preserve"> </w:t>
      </w:r>
      <w:r w:rsidR="00114A66" w:rsidRPr="00564655">
        <w:rPr>
          <w:sz w:val="24"/>
          <w:szCs w:val="24"/>
        </w:rPr>
        <w:t>практика</w:t>
      </w:r>
    </w:p>
    <w:p w:rsidR="005E46F2" w:rsidRPr="00564655" w:rsidRDefault="005E46F2" w:rsidP="006C6E4E">
      <w:pPr>
        <w:spacing w:line="360" w:lineRule="auto"/>
        <w:jc w:val="both"/>
        <w:rPr>
          <w:spacing w:val="-11"/>
          <w:sz w:val="24"/>
          <w:szCs w:val="24"/>
        </w:rPr>
      </w:pPr>
      <w:r w:rsidRPr="00564655">
        <w:rPr>
          <w:sz w:val="24"/>
          <w:szCs w:val="24"/>
        </w:rPr>
        <w:t xml:space="preserve">Тип практики: </w:t>
      </w:r>
      <w:r w:rsidR="006C6E4E">
        <w:rPr>
          <w:sz w:val="24"/>
          <w:szCs w:val="24"/>
        </w:rPr>
        <w:t xml:space="preserve"> </w:t>
      </w:r>
      <w:r w:rsidR="00C82DCA">
        <w:rPr>
          <w:rFonts w:eastAsia="Calibri"/>
          <w:sz w:val="24"/>
          <w:szCs w:val="24"/>
          <w:lang w:eastAsia="en-US"/>
        </w:rPr>
        <w:t>Преддипломная</w:t>
      </w:r>
      <w:r w:rsidR="006C6E4E" w:rsidRPr="0067037B">
        <w:rPr>
          <w:rFonts w:eastAsia="Calibri"/>
          <w:sz w:val="24"/>
          <w:szCs w:val="24"/>
          <w:lang w:eastAsia="en-US"/>
        </w:rPr>
        <w:t xml:space="preserve"> практика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64655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95B55" w:rsidRDefault="00DE553E" w:rsidP="00DE553E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95B55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64655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64655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64655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ОмГА:  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564655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64655">
        <w:rPr>
          <w:sz w:val="24"/>
          <w:szCs w:val="24"/>
        </w:rPr>
        <w:t>Задание принял(а) к исполнению:  _____________</w:t>
      </w:r>
    </w:p>
    <w:p w:rsidR="00564655" w:rsidRDefault="00DE553E" w:rsidP="00506E73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 w:type="page"/>
      </w:r>
      <w:r w:rsidR="00564655">
        <w:rPr>
          <w:color w:val="000000"/>
          <w:sz w:val="28"/>
          <w:szCs w:val="28"/>
        </w:rPr>
        <w:t>Приложение В</w:t>
      </w:r>
    </w:p>
    <w:p w:rsidR="00564655" w:rsidRDefault="00564655" w:rsidP="000931AE">
      <w:pPr>
        <w:jc w:val="center"/>
        <w:rPr>
          <w:bCs/>
          <w:sz w:val="28"/>
          <w:szCs w:val="28"/>
        </w:rPr>
      </w:pPr>
    </w:p>
    <w:p w:rsidR="000931AE" w:rsidRPr="00905FA9" w:rsidRDefault="00564655" w:rsidP="000931AE">
      <w:pPr>
        <w:jc w:val="center"/>
        <w:rPr>
          <w:bCs/>
          <w:sz w:val="28"/>
          <w:szCs w:val="28"/>
        </w:rPr>
      </w:pPr>
      <w:r w:rsidRPr="00C874F6">
        <w:rPr>
          <w:color w:val="000000"/>
          <w:sz w:val="28"/>
          <w:szCs w:val="28"/>
        </w:rPr>
        <w:t>Частное учреждение образовательная о</w:t>
      </w:r>
      <w:r w:rsidR="00ED0089">
        <w:rPr>
          <w:color w:val="000000"/>
          <w:sz w:val="28"/>
          <w:szCs w:val="28"/>
        </w:rPr>
        <w:t>рганизация высшего образования</w:t>
      </w:r>
      <w:r w:rsidR="00ED0089">
        <w:rPr>
          <w:color w:val="000000"/>
          <w:sz w:val="28"/>
          <w:szCs w:val="28"/>
        </w:rPr>
        <w:br/>
        <w:t>«</w:t>
      </w:r>
      <w:r w:rsidRPr="00C874F6">
        <w:rPr>
          <w:color w:val="000000"/>
          <w:sz w:val="28"/>
          <w:szCs w:val="28"/>
        </w:rPr>
        <w:t>Омская гуманитарная академия</w:t>
      </w:r>
      <w:r w:rsidR="00ED0089">
        <w:rPr>
          <w:color w:val="000000"/>
          <w:sz w:val="28"/>
          <w:szCs w:val="28"/>
        </w:rPr>
        <w:t>»</w:t>
      </w:r>
    </w:p>
    <w:p w:rsidR="000931AE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Default="000931AE" w:rsidP="000931AE">
      <w:pPr>
        <w:rPr>
          <w:sz w:val="24"/>
          <w:szCs w:val="24"/>
        </w:rPr>
      </w:pPr>
    </w:p>
    <w:p w:rsidR="000931AE" w:rsidRPr="00905FA9" w:rsidRDefault="000931AE" w:rsidP="000931A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ПРАКТИКИ </w:t>
      </w:r>
    </w:p>
    <w:p w:rsidR="000931AE" w:rsidRPr="00564655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905FA9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___________________ </w:t>
      </w:r>
      <w:r w:rsidRPr="00564655">
        <w:rPr>
          <w:sz w:val="20"/>
          <w:szCs w:val="20"/>
        </w:rPr>
        <w:t xml:space="preserve">(Ф.И.О. обучающегося) </w:t>
      </w:r>
    </w:p>
    <w:p w:rsidR="000931AE" w:rsidRPr="00564655" w:rsidRDefault="000931AE" w:rsidP="000931AE">
      <w:pPr>
        <w:pStyle w:val="Default"/>
        <w:jc w:val="both"/>
      </w:pPr>
      <w:r w:rsidRPr="00564655">
        <w:t>Направление подготовки</w:t>
      </w:r>
      <w:r w:rsidR="00564655" w:rsidRPr="00D0167B">
        <w:t>:</w:t>
      </w:r>
      <w:r w:rsidRPr="00564655">
        <w:t>____________________</w:t>
      </w:r>
      <w:r w:rsidR="00564655">
        <w:t>__________</w:t>
      </w:r>
      <w:r w:rsidRPr="00564655">
        <w:t>________________________</w:t>
      </w:r>
    </w:p>
    <w:p w:rsidR="000931AE" w:rsidRPr="00564655" w:rsidRDefault="000931AE" w:rsidP="000931AE">
      <w:pPr>
        <w:pStyle w:val="Default"/>
        <w:jc w:val="both"/>
      </w:pPr>
      <w:r w:rsidRPr="00564655">
        <w:t xml:space="preserve">Направленность (профиль) </w:t>
      </w:r>
      <w:r w:rsidR="00564655" w:rsidRPr="00564655">
        <w:t xml:space="preserve">программы </w:t>
      </w:r>
      <w:r w:rsidRPr="00564655">
        <w:t xml:space="preserve">__________________________________________ </w:t>
      </w:r>
    </w:p>
    <w:p w:rsidR="00C75509" w:rsidRPr="00564655" w:rsidRDefault="00C75509" w:rsidP="00C75509">
      <w:pPr>
        <w:jc w:val="both"/>
        <w:rPr>
          <w:sz w:val="24"/>
          <w:szCs w:val="24"/>
        </w:rPr>
      </w:pPr>
      <w:r w:rsidRPr="00564655">
        <w:rPr>
          <w:sz w:val="24"/>
          <w:szCs w:val="24"/>
        </w:rPr>
        <w:t>Вид практики</w:t>
      </w:r>
      <w:r w:rsidRPr="00C75509">
        <w:rPr>
          <w:sz w:val="24"/>
          <w:szCs w:val="24"/>
        </w:rPr>
        <w:t xml:space="preserve">: </w:t>
      </w:r>
      <w:r w:rsidR="006C6E4E" w:rsidRPr="0067037B">
        <w:rPr>
          <w:rFonts w:eastAsia="Calibri"/>
          <w:sz w:val="24"/>
          <w:szCs w:val="24"/>
          <w:lang w:eastAsia="en-US"/>
        </w:rPr>
        <w:t>Производственная</w:t>
      </w:r>
      <w:r w:rsidR="006C6E4E" w:rsidRPr="00C75509">
        <w:rPr>
          <w:sz w:val="24"/>
          <w:szCs w:val="24"/>
        </w:rPr>
        <w:t xml:space="preserve"> </w:t>
      </w:r>
      <w:r w:rsidRPr="00564655">
        <w:rPr>
          <w:sz w:val="24"/>
          <w:szCs w:val="24"/>
        </w:rPr>
        <w:t>практика</w:t>
      </w:r>
    </w:p>
    <w:p w:rsidR="006C6E4E" w:rsidRDefault="00C75509" w:rsidP="006C6E4E">
      <w:pPr>
        <w:jc w:val="both"/>
        <w:rPr>
          <w:rFonts w:eastAsia="Calibri"/>
          <w:sz w:val="24"/>
          <w:szCs w:val="24"/>
          <w:lang w:eastAsia="en-US"/>
        </w:rPr>
      </w:pPr>
      <w:r w:rsidRPr="00564655">
        <w:rPr>
          <w:sz w:val="24"/>
          <w:szCs w:val="24"/>
        </w:rPr>
        <w:t xml:space="preserve">Тип практики: </w:t>
      </w:r>
      <w:r w:rsidR="00C82DCA">
        <w:rPr>
          <w:rFonts w:eastAsia="Calibri"/>
          <w:sz w:val="24"/>
          <w:szCs w:val="24"/>
          <w:lang w:eastAsia="en-US"/>
        </w:rPr>
        <w:t>Преддипломная</w:t>
      </w:r>
      <w:r w:rsidR="006C6E4E" w:rsidRPr="0067037B">
        <w:rPr>
          <w:rFonts w:eastAsia="Calibri"/>
          <w:sz w:val="24"/>
          <w:szCs w:val="24"/>
          <w:lang w:eastAsia="en-US"/>
        </w:rPr>
        <w:t xml:space="preserve"> практика</w:t>
      </w:r>
    </w:p>
    <w:p w:rsidR="000931AE" w:rsidRPr="00564655" w:rsidRDefault="000931AE" w:rsidP="006C6E4E">
      <w:pPr>
        <w:jc w:val="both"/>
      </w:pPr>
      <w:r w:rsidRPr="00564655">
        <w:t xml:space="preserve">Руководитель практики от </w:t>
      </w:r>
      <w:r w:rsidR="009B331E" w:rsidRPr="00564655">
        <w:t xml:space="preserve">ОмГА </w:t>
      </w:r>
      <w:r w:rsidRPr="00564655">
        <w:t>____</w:t>
      </w:r>
      <w:r w:rsidR="00E2663C">
        <w:t>__________</w:t>
      </w:r>
      <w:r w:rsidR="009B331E">
        <w:t>____</w:t>
      </w:r>
      <w:r w:rsidR="00E2663C">
        <w:t>____</w:t>
      </w:r>
      <w:r w:rsidRPr="00564655">
        <w:t>__________________________</w:t>
      </w:r>
    </w:p>
    <w:p w:rsidR="000931AE" w:rsidRPr="00564655" w:rsidRDefault="00E2663C" w:rsidP="000931AE">
      <w:pPr>
        <w:pStyle w:val="Default"/>
        <w:jc w:val="center"/>
      </w:pPr>
      <w:r w:rsidRPr="00E2663C">
        <w:rPr>
          <w:sz w:val="20"/>
          <w:szCs w:val="20"/>
        </w:rPr>
        <w:t xml:space="preserve">                                                          </w:t>
      </w:r>
      <w:r w:rsidR="000931AE" w:rsidRPr="00E2663C">
        <w:rPr>
          <w:sz w:val="20"/>
          <w:szCs w:val="20"/>
        </w:rPr>
        <w:t>(</w:t>
      </w:r>
      <w:r w:rsidRPr="00E2663C">
        <w:rPr>
          <w:sz w:val="20"/>
          <w:szCs w:val="20"/>
        </w:rPr>
        <w:t>Уч. степень, уч. звание, Фамилия И.О.</w:t>
      </w:r>
      <w:r w:rsidR="000931AE" w:rsidRPr="00E2663C">
        <w:rPr>
          <w:sz w:val="20"/>
          <w:szCs w:val="20"/>
        </w:rPr>
        <w:t>)</w:t>
      </w:r>
      <w:r w:rsidR="000931AE" w:rsidRPr="00564655">
        <w:t xml:space="preserve"> </w:t>
      </w:r>
    </w:p>
    <w:p w:rsidR="000931AE" w:rsidRPr="00564655" w:rsidRDefault="000931AE" w:rsidP="009B331E">
      <w:pPr>
        <w:pStyle w:val="Default"/>
        <w:spacing w:before="240" w:line="360" w:lineRule="auto"/>
        <w:jc w:val="both"/>
      </w:pPr>
      <w:r w:rsidRPr="00564655">
        <w:t>Наименование профильной организации __________________</w:t>
      </w:r>
      <w:r w:rsidR="00E2663C">
        <w:t>__________</w:t>
      </w:r>
      <w:r w:rsidRPr="00564655">
        <w:t>_____________</w:t>
      </w:r>
    </w:p>
    <w:p w:rsidR="009B331E" w:rsidRPr="00564655" w:rsidRDefault="009B331E" w:rsidP="009B331E">
      <w:pPr>
        <w:pStyle w:val="Default"/>
        <w:spacing w:line="360" w:lineRule="auto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9B331E">
      <w:pPr>
        <w:pStyle w:val="Default"/>
        <w:jc w:val="both"/>
      </w:pPr>
      <w:r w:rsidRPr="00564655">
        <w:t>Руководитель практики от профильной организации______</w:t>
      </w:r>
      <w:r w:rsidR="00E2663C">
        <w:t>___________</w:t>
      </w:r>
      <w:r w:rsidRPr="00564655">
        <w:t>________________</w:t>
      </w:r>
    </w:p>
    <w:p w:rsidR="000931AE" w:rsidRPr="00E2663C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E2663C">
        <w:rPr>
          <w:sz w:val="20"/>
          <w:szCs w:val="20"/>
        </w:rPr>
        <w:t>(</w:t>
      </w:r>
      <w:r w:rsidR="009B331E" w:rsidRPr="00E2663C">
        <w:rPr>
          <w:sz w:val="20"/>
          <w:szCs w:val="20"/>
        </w:rPr>
        <w:t>должность</w:t>
      </w:r>
      <w:r w:rsidR="009B331E" w:rsidRPr="009B331E">
        <w:rPr>
          <w:sz w:val="20"/>
          <w:szCs w:val="20"/>
        </w:rPr>
        <w:t xml:space="preserve"> </w:t>
      </w:r>
      <w:r w:rsidRPr="00E2663C">
        <w:rPr>
          <w:sz w:val="20"/>
          <w:szCs w:val="20"/>
        </w:rPr>
        <w:t xml:space="preserve">Ф.И.О.) </w:t>
      </w:r>
    </w:p>
    <w:p w:rsidR="009B331E" w:rsidRPr="00564655" w:rsidRDefault="009B331E" w:rsidP="009B331E">
      <w:pPr>
        <w:pStyle w:val="Default"/>
        <w:jc w:val="center"/>
      </w:pPr>
      <w:r w:rsidRPr="00564655">
        <w:t>________________________________</w:t>
      </w:r>
      <w:r>
        <w:t>__________</w:t>
      </w:r>
      <w:r w:rsidRPr="00564655">
        <w:t>__________________________________</w:t>
      </w:r>
    </w:p>
    <w:p w:rsidR="000931AE" w:rsidRPr="0056465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 xml:space="preserve">Сроки </w:t>
            </w:r>
          </w:p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564655">
            <w:pPr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64655" w:rsidTr="00295B55">
        <w:tc>
          <w:tcPr>
            <w:tcW w:w="817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  <w:lang w:val="en-US"/>
              </w:rPr>
              <w:t>n</w:t>
            </w:r>
            <w:r w:rsidRPr="00295B5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95B55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95B55" w:rsidRDefault="000931AE" w:rsidP="00295B55">
            <w:pPr>
              <w:jc w:val="both"/>
              <w:rPr>
                <w:sz w:val="24"/>
                <w:szCs w:val="24"/>
              </w:rPr>
            </w:pPr>
            <w:r w:rsidRPr="00295B55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905FA9" w:rsidRDefault="000931AE" w:rsidP="000931AE">
      <w:pPr>
        <w:rPr>
          <w:sz w:val="28"/>
          <w:szCs w:val="28"/>
        </w:rPr>
      </w:pPr>
    </w:p>
    <w:p w:rsidR="000931AE" w:rsidRPr="00905FA9" w:rsidRDefault="000931AE" w:rsidP="000931AE">
      <w:pPr>
        <w:rPr>
          <w:sz w:val="28"/>
          <w:szCs w:val="28"/>
        </w:rPr>
      </w:pPr>
    </w:p>
    <w:p w:rsidR="000931AE" w:rsidRPr="00C75509" w:rsidRDefault="000931AE" w:rsidP="000931AE">
      <w:pPr>
        <w:rPr>
          <w:sz w:val="24"/>
          <w:szCs w:val="24"/>
        </w:rPr>
      </w:pPr>
      <w:r w:rsidRPr="00C75509">
        <w:rPr>
          <w:sz w:val="24"/>
          <w:szCs w:val="24"/>
        </w:rPr>
        <w:t xml:space="preserve">Заведующий кафедрой </w:t>
      </w:r>
      <w:r w:rsidR="00C75509" w:rsidRPr="00C75509">
        <w:rPr>
          <w:sz w:val="24"/>
          <w:szCs w:val="24"/>
        </w:rPr>
        <w:t>ЭиУП</w:t>
      </w:r>
      <w:r w:rsidRPr="00C75509">
        <w:rPr>
          <w:sz w:val="24"/>
          <w:szCs w:val="24"/>
        </w:rPr>
        <w:t>:</w:t>
      </w:r>
      <w:r w:rsidRPr="00C75509">
        <w:rPr>
          <w:sz w:val="24"/>
          <w:szCs w:val="24"/>
        </w:rPr>
        <w:tab/>
        <w:t>__________</w:t>
      </w:r>
      <w:r w:rsidR="009B331E" w:rsidRPr="00C75509">
        <w:rPr>
          <w:sz w:val="24"/>
          <w:szCs w:val="24"/>
        </w:rPr>
        <w:t>___</w:t>
      </w:r>
      <w:r w:rsidRPr="00C75509">
        <w:rPr>
          <w:sz w:val="24"/>
          <w:szCs w:val="24"/>
        </w:rPr>
        <w:t>_____ / 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0931AE" w:rsidRPr="00B82F78" w:rsidRDefault="000931AE" w:rsidP="000931AE">
      <w:pPr>
        <w:rPr>
          <w:sz w:val="24"/>
          <w:szCs w:val="24"/>
        </w:rPr>
      </w:pPr>
      <w:r w:rsidRPr="00B82F78">
        <w:rPr>
          <w:sz w:val="24"/>
          <w:szCs w:val="24"/>
        </w:rPr>
        <w:t>Руководитель практики от ОмГА</w:t>
      </w:r>
      <w:r w:rsidRPr="00B82F78">
        <w:rPr>
          <w:sz w:val="24"/>
          <w:szCs w:val="24"/>
        </w:rPr>
        <w:tab/>
        <w:t>___________________ / ____________________</w:t>
      </w:r>
    </w:p>
    <w:p w:rsidR="009B331E" w:rsidRPr="00E2663C" w:rsidRDefault="009B331E" w:rsidP="009B331E">
      <w:pPr>
        <w:ind w:left="3540" w:firstLine="708"/>
        <w:jc w:val="both"/>
      </w:pPr>
      <w:r w:rsidRPr="00E2663C">
        <w:t>подпись</w:t>
      </w:r>
    </w:p>
    <w:p w:rsidR="00B82F78" w:rsidRPr="00B82F78" w:rsidRDefault="00B82F78" w:rsidP="00B82F78">
      <w:pPr>
        <w:jc w:val="both"/>
        <w:rPr>
          <w:sz w:val="24"/>
          <w:szCs w:val="24"/>
        </w:rPr>
      </w:pPr>
      <w:r w:rsidRPr="00B82F78">
        <w:rPr>
          <w:color w:val="000000"/>
          <w:sz w:val="24"/>
          <w:szCs w:val="24"/>
          <w:shd w:val="clear" w:color="auto" w:fill="FFFFFF"/>
        </w:rPr>
        <w:t>Р</w:t>
      </w:r>
      <w:r w:rsidRPr="00B82F78">
        <w:rPr>
          <w:sz w:val="24"/>
          <w:szCs w:val="24"/>
        </w:rPr>
        <w:t xml:space="preserve">уководитель практики от </w:t>
      </w:r>
      <w:r w:rsidRPr="00B82F78">
        <w:rPr>
          <w:color w:val="000000"/>
          <w:sz w:val="24"/>
          <w:szCs w:val="24"/>
        </w:rPr>
        <w:t>профильной</w:t>
      </w:r>
      <w:r w:rsidRPr="00B82F78">
        <w:rPr>
          <w:sz w:val="24"/>
          <w:szCs w:val="24"/>
        </w:rPr>
        <w:t xml:space="preserve"> организации</w:t>
      </w:r>
      <w:r w:rsidR="009B331E">
        <w:rPr>
          <w:sz w:val="24"/>
          <w:szCs w:val="24"/>
        </w:rPr>
        <w:t xml:space="preserve"> </w:t>
      </w:r>
      <w:r w:rsidR="009B331E" w:rsidRPr="00B82F78">
        <w:rPr>
          <w:sz w:val="24"/>
          <w:szCs w:val="24"/>
        </w:rPr>
        <w:t>______________/ _________________</w:t>
      </w:r>
    </w:p>
    <w:p w:rsidR="00B82F78" w:rsidRPr="00E2663C" w:rsidRDefault="009B331E" w:rsidP="009B331E">
      <w:pPr>
        <w:ind w:left="5664"/>
        <w:jc w:val="both"/>
      </w:pPr>
      <w:r>
        <w:t xml:space="preserve">      </w:t>
      </w:r>
      <w:r w:rsidR="00B82F78" w:rsidRPr="00E2663C">
        <w:t>подпись</w:t>
      </w:r>
    </w:p>
    <w:p w:rsidR="00B82F78" w:rsidRPr="00B82F78" w:rsidRDefault="00B82F78" w:rsidP="00B82F78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Подпись _____________________________________________________________________</w:t>
      </w:r>
    </w:p>
    <w:p w:rsidR="00B82F78" w:rsidRPr="00B82F78" w:rsidRDefault="00B82F78" w:rsidP="00B82F78">
      <w:pPr>
        <w:ind w:left="708"/>
        <w:jc w:val="both"/>
      </w:pPr>
      <w:r w:rsidRPr="00B82F78">
        <w:t xml:space="preserve">       в родительном падеже: должность, ФИО руководителя практики от профильной организации</w:t>
      </w:r>
    </w:p>
    <w:p w:rsidR="00B82F78" w:rsidRPr="00B82F78" w:rsidRDefault="00B82F78" w:rsidP="00564655">
      <w:pPr>
        <w:spacing w:before="240"/>
        <w:jc w:val="both"/>
        <w:rPr>
          <w:sz w:val="24"/>
          <w:szCs w:val="24"/>
        </w:rPr>
      </w:pPr>
      <w:r w:rsidRPr="00B82F78">
        <w:rPr>
          <w:sz w:val="24"/>
          <w:szCs w:val="24"/>
        </w:rPr>
        <w:t>удостоверяю______________   __________________________________________________</w:t>
      </w:r>
    </w:p>
    <w:p w:rsidR="00B82F78" w:rsidRPr="00564655" w:rsidRDefault="009B331E" w:rsidP="00564655">
      <w:pPr>
        <w:ind w:left="708" w:firstLine="708"/>
        <w:jc w:val="both"/>
      </w:pPr>
      <w:r>
        <w:t xml:space="preserve">           п</w:t>
      </w:r>
      <w:r w:rsidR="00B82F78" w:rsidRPr="00564655">
        <w:t>одпись</w:t>
      </w:r>
      <w:r w:rsidR="00B82F78" w:rsidRPr="00564655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9B331E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931AE" w:rsidRDefault="000931AE" w:rsidP="00506E73">
      <w:pPr>
        <w:spacing w:line="276" w:lineRule="exact"/>
        <w:ind w:left="15" w:right="1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Г</w:t>
      </w:r>
    </w:p>
    <w:p w:rsidR="000931AE" w:rsidRDefault="000931AE" w:rsidP="000931AE">
      <w:pPr>
        <w:jc w:val="center"/>
        <w:rPr>
          <w:b/>
          <w:sz w:val="24"/>
          <w:szCs w:val="24"/>
        </w:rPr>
      </w:pPr>
    </w:p>
    <w:p w:rsidR="000931AE" w:rsidRPr="000931AE" w:rsidRDefault="000931AE" w:rsidP="000931AE">
      <w:pPr>
        <w:jc w:val="center"/>
        <w:rPr>
          <w:b/>
          <w:sz w:val="24"/>
          <w:szCs w:val="24"/>
        </w:rPr>
      </w:pPr>
      <w:r w:rsidRPr="000931AE">
        <w:rPr>
          <w:b/>
          <w:sz w:val="24"/>
          <w:szCs w:val="24"/>
        </w:rPr>
        <w:t>ДНЕВНИК ПРАКТИКИ</w:t>
      </w:r>
    </w:p>
    <w:p w:rsidR="000931AE" w:rsidRPr="000636ED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636ED" w:rsidTr="00564655">
        <w:tc>
          <w:tcPr>
            <w:tcW w:w="33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Дата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931AE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931AE" w:rsidRDefault="000931AE" w:rsidP="00564655">
            <w:pPr>
              <w:jc w:val="center"/>
              <w:rPr>
                <w:sz w:val="24"/>
                <w:szCs w:val="24"/>
              </w:rPr>
            </w:pPr>
            <w:r w:rsidRPr="000931AE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  <w:tr w:rsidR="000931AE" w:rsidRPr="000636ED" w:rsidTr="00564655">
        <w:trPr>
          <w:trHeight w:hRule="exact" w:val="851"/>
        </w:trPr>
        <w:tc>
          <w:tcPr>
            <w:tcW w:w="332" w:type="pct"/>
          </w:tcPr>
          <w:p w:rsidR="000931AE" w:rsidRPr="004B2AA9" w:rsidRDefault="000931AE" w:rsidP="0056465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53037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53037" w:rsidRDefault="000931AE" w:rsidP="00564655">
            <w:pPr>
              <w:jc w:val="center"/>
            </w:pPr>
          </w:p>
        </w:tc>
      </w:tr>
    </w:tbl>
    <w:p w:rsidR="000931AE" w:rsidRPr="000636ED" w:rsidRDefault="000931AE" w:rsidP="000931AE">
      <w:pPr>
        <w:jc w:val="center"/>
      </w:pPr>
    </w:p>
    <w:p w:rsidR="000931AE" w:rsidRPr="000636ED" w:rsidRDefault="000931AE" w:rsidP="000931AE">
      <w:pPr>
        <w:jc w:val="center"/>
      </w:pPr>
    </w:p>
    <w:p w:rsidR="000931AE" w:rsidRPr="000931AE" w:rsidRDefault="000931AE" w:rsidP="000931AE">
      <w:pPr>
        <w:jc w:val="right"/>
        <w:rPr>
          <w:sz w:val="24"/>
          <w:szCs w:val="24"/>
        </w:rPr>
      </w:pPr>
      <w:r w:rsidRPr="000931AE">
        <w:rPr>
          <w:sz w:val="24"/>
          <w:szCs w:val="24"/>
        </w:rPr>
        <w:t>Подпись обучающегося ___________</w:t>
      </w:r>
    </w:p>
    <w:p w:rsidR="000931AE" w:rsidRDefault="000931AE" w:rsidP="000931AE">
      <w:pPr>
        <w:jc w:val="center"/>
        <w:rPr>
          <w:sz w:val="28"/>
          <w:szCs w:val="28"/>
        </w:rPr>
      </w:pPr>
    </w:p>
    <w:p w:rsidR="00B82F78" w:rsidRDefault="00B82F78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82F78" w:rsidRDefault="00B82F78" w:rsidP="00506E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B82F78" w:rsidRDefault="00B82F78" w:rsidP="00B82F78">
      <w:pPr>
        <w:jc w:val="center"/>
        <w:rPr>
          <w:sz w:val="28"/>
          <w:szCs w:val="28"/>
        </w:rPr>
      </w:pPr>
    </w:p>
    <w:p w:rsidR="00B82F78" w:rsidRPr="0004197B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04197B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564655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</w:t>
      </w:r>
      <w:r w:rsidRPr="00564655">
        <w:rPr>
          <w:color w:val="000000"/>
          <w:sz w:val="24"/>
          <w:szCs w:val="24"/>
          <w:shd w:val="clear" w:color="auto" w:fill="FFFFFF"/>
        </w:rPr>
        <w:t>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</w:t>
      </w:r>
      <w:r w:rsidRPr="00564655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564655">
        <w:rPr>
          <w:color w:val="000000"/>
          <w:sz w:val="24"/>
          <w:szCs w:val="24"/>
        </w:rPr>
        <w:br/>
      </w:r>
      <w:r w:rsidRPr="00C75509">
        <w:rPr>
          <w:sz w:val="24"/>
          <w:szCs w:val="24"/>
          <w:shd w:val="clear" w:color="auto" w:fill="FFFFFF"/>
        </w:rPr>
        <w:t xml:space="preserve">проходил(а) </w:t>
      </w:r>
      <w:r w:rsidR="00ED00D7">
        <w:rPr>
          <w:sz w:val="24"/>
          <w:szCs w:val="24"/>
          <w:shd w:val="clear" w:color="auto" w:fill="FFFFFF"/>
        </w:rPr>
        <w:t xml:space="preserve">производственную </w:t>
      </w:r>
      <w:r w:rsidR="00C75509" w:rsidRPr="00C75509">
        <w:rPr>
          <w:sz w:val="24"/>
          <w:szCs w:val="24"/>
          <w:shd w:val="clear" w:color="auto" w:fill="FFFFFF"/>
        </w:rPr>
        <w:t xml:space="preserve"> </w:t>
      </w:r>
      <w:r w:rsidR="006977BF" w:rsidRPr="00C75509">
        <w:rPr>
          <w:sz w:val="24"/>
          <w:szCs w:val="24"/>
          <w:shd w:val="clear" w:color="auto" w:fill="FFFFFF"/>
        </w:rPr>
        <w:t xml:space="preserve"> </w:t>
      </w:r>
      <w:r w:rsidRPr="00C75509">
        <w:rPr>
          <w:sz w:val="24"/>
          <w:szCs w:val="24"/>
          <w:shd w:val="clear" w:color="auto" w:fill="FFFFFF"/>
        </w:rPr>
        <w:t>практику в________</w:t>
      </w:r>
      <w:r w:rsidR="006977BF" w:rsidRPr="00C75509">
        <w:rPr>
          <w:sz w:val="24"/>
          <w:szCs w:val="24"/>
          <w:shd w:val="clear" w:color="auto" w:fill="FFFFFF"/>
        </w:rPr>
        <w:t>_____</w:t>
      </w:r>
      <w:r w:rsidR="00C75509" w:rsidRPr="00C75509">
        <w:rPr>
          <w:sz w:val="24"/>
          <w:szCs w:val="24"/>
          <w:shd w:val="clear" w:color="auto" w:fill="FFFFFF"/>
        </w:rPr>
        <w:t>__</w:t>
      </w:r>
      <w:r w:rsidRPr="00C75509">
        <w:rPr>
          <w:sz w:val="24"/>
          <w:szCs w:val="24"/>
          <w:shd w:val="clear" w:color="auto" w:fill="FFFFFF"/>
        </w:rPr>
        <w:t>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 xml:space="preserve"> 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 xml:space="preserve">удостоверяю ______________  </w:t>
      </w:r>
      <w:r w:rsidR="006977BF">
        <w:rPr>
          <w:sz w:val="24"/>
          <w:szCs w:val="24"/>
        </w:rPr>
        <w:t xml:space="preserve">  </w:t>
      </w:r>
      <w:r w:rsidRPr="006977BF">
        <w:rPr>
          <w:sz w:val="24"/>
          <w:szCs w:val="24"/>
        </w:rPr>
        <w:t xml:space="preserve">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B82F78" w:rsidP="00B82F78">
      <w:pPr>
        <w:ind w:left="708" w:firstLine="708"/>
        <w:jc w:val="both"/>
      </w:pPr>
      <w:r>
        <w:t xml:space="preserve">           </w:t>
      </w:r>
      <w:r w:rsidR="009B331E">
        <w:t>п</w:t>
      </w:r>
      <w:r w:rsidRPr="00B74B5D">
        <w:t>одпись</w:t>
      </w:r>
      <w:r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Pr="00A937A5" w:rsidRDefault="00EE4273" w:rsidP="00EE4273">
      <w:pPr>
        <w:spacing w:before="240"/>
        <w:ind w:firstLine="708"/>
        <w:jc w:val="right"/>
        <w:rPr>
          <w:sz w:val="28"/>
          <w:szCs w:val="28"/>
        </w:rPr>
      </w:pPr>
      <w:r w:rsidRPr="00A937A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Е</w:t>
      </w:r>
    </w:p>
    <w:p w:rsidR="00EE4273" w:rsidRPr="00A937A5" w:rsidRDefault="00EE4273" w:rsidP="00EE4273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Договор</w:t>
      </w:r>
    </w:p>
    <w:p w:rsidR="00EE4273" w:rsidRPr="00A937A5" w:rsidRDefault="00EE4273" w:rsidP="00EE4273">
      <w:pPr>
        <w:shd w:val="clear" w:color="auto" w:fill="FFFFFF"/>
        <w:tabs>
          <w:tab w:val="left" w:pos="7406"/>
        </w:tabs>
        <w:jc w:val="center"/>
        <w:rPr>
          <w:b/>
          <w:color w:val="000000"/>
          <w:spacing w:val="-7"/>
          <w:sz w:val="26"/>
          <w:szCs w:val="26"/>
        </w:rPr>
      </w:pPr>
      <w:r w:rsidRPr="00A937A5">
        <w:rPr>
          <w:b/>
          <w:color w:val="000000"/>
          <w:spacing w:val="-7"/>
          <w:sz w:val="26"/>
          <w:szCs w:val="26"/>
        </w:rPr>
        <w:t>о совместной деятельности по проведению практик студентов</w:t>
      </w:r>
    </w:p>
    <w:p w:rsidR="00EE4273" w:rsidRPr="00A937A5" w:rsidRDefault="00EE4273" w:rsidP="00EE4273">
      <w:pPr>
        <w:shd w:val="clear" w:color="auto" w:fill="FFFFFF"/>
        <w:tabs>
          <w:tab w:val="left" w:pos="7406"/>
        </w:tabs>
        <w:rPr>
          <w:color w:val="000000"/>
          <w:spacing w:val="-7"/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tabs>
          <w:tab w:val="left" w:pos="7406"/>
        </w:tabs>
        <w:jc w:val="center"/>
        <w:rPr>
          <w:color w:val="000000"/>
          <w:spacing w:val="1"/>
          <w:w w:val="111"/>
          <w:sz w:val="26"/>
          <w:szCs w:val="26"/>
        </w:rPr>
      </w:pPr>
      <w:r w:rsidRPr="00A937A5">
        <w:rPr>
          <w:color w:val="000000"/>
          <w:spacing w:val="-7"/>
          <w:sz w:val="26"/>
          <w:szCs w:val="26"/>
        </w:rPr>
        <w:t>г. Омск</w:t>
      </w:r>
      <w:r w:rsidRPr="00A937A5">
        <w:rPr>
          <w:color w:val="000000"/>
          <w:sz w:val="26"/>
          <w:szCs w:val="26"/>
        </w:rPr>
        <w:t xml:space="preserve">                                                                                    </w:t>
      </w:r>
      <w:r w:rsidRPr="00A937A5">
        <w:rPr>
          <w:color w:val="000000"/>
          <w:spacing w:val="1"/>
          <w:w w:val="111"/>
          <w:sz w:val="26"/>
          <w:szCs w:val="26"/>
        </w:rPr>
        <w:t>«___»____________20___г.</w:t>
      </w:r>
    </w:p>
    <w:p w:rsidR="00EE4273" w:rsidRPr="00A937A5" w:rsidRDefault="00EE4273" w:rsidP="00EE4273">
      <w:pPr>
        <w:shd w:val="clear" w:color="auto" w:fill="FFFFFF"/>
        <w:tabs>
          <w:tab w:val="left" w:pos="7406"/>
        </w:tabs>
        <w:jc w:val="both"/>
        <w:rPr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5"/>
          <w:sz w:val="26"/>
          <w:szCs w:val="26"/>
        </w:rPr>
      </w:pPr>
      <w:r w:rsidRPr="00A937A5">
        <w:rPr>
          <w:color w:val="000000"/>
          <w:sz w:val="26"/>
          <w:szCs w:val="26"/>
        </w:rPr>
        <w:t>Частное учреждение образовательная организация высшего</w:t>
      </w:r>
      <w:r w:rsidRPr="00A937A5">
        <w:rPr>
          <w:color w:val="000000"/>
          <w:spacing w:val="-1"/>
          <w:sz w:val="26"/>
          <w:szCs w:val="26"/>
        </w:rPr>
        <w:t xml:space="preserve"> образования «Омская гуманитарная академия», именуемое в дальнейшем </w:t>
      </w:r>
      <w:r w:rsidRPr="00A937A5">
        <w:rPr>
          <w:color w:val="000000"/>
          <w:sz w:val="26"/>
          <w:szCs w:val="26"/>
        </w:rPr>
        <w:t xml:space="preserve">«Академия», в лице Ректора, Еремеева Александра Эммануиловича, </w:t>
      </w:r>
      <w:r w:rsidRPr="00A937A5">
        <w:rPr>
          <w:color w:val="000000"/>
          <w:spacing w:val="-1"/>
          <w:sz w:val="26"/>
          <w:szCs w:val="26"/>
        </w:rPr>
        <w:t xml:space="preserve">действующего на основании Устава, с одной стороны, и _______________________________________________________________ </w:t>
      </w:r>
      <w:r w:rsidRPr="00A937A5">
        <w:rPr>
          <w:color w:val="000000"/>
          <w:sz w:val="26"/>
          <w:szCs w:val="26"/>
        </w:rPr>
        <w:t>__________________________________________________________________________</w:t>
      </w:r>
      <w:r w:rsidRPr="00A937A5">
        <w:rPr>
          <w:color w:val="000000"/>
          <w:spacing w:val="-1"/>
          <w:sz w:val="26"/>
          <w:szCs w:val="26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A937A5">
        <w:rPr>
          <w:color w:val="000000"/>
          <w:sz w:val="26"/>
          <w:szCs w:val="26"/>
        </w:rPr>
        <w:t>, с другой стороны, заключили настоящий договор о  нижеслед</w:t>
      </w:r>
      <w:r w:rsidRPr="00A937A5">
        <w:rPr>
          <w:color w:val="000000"/>
          <w:spacing w:val="-5"/>
          <w:sz w:val="26"/>
          <w:szCs w:val="26"/>
        </w:rPr>
        <w:t>ующем:</w:t>
      </w:r>
    </w:p>
    <w:p w:rsidR="00EE4273" w:rsidRPr="00A937A5" w:rsidRDefault="00EE4273" w:rsidP="00EE4273">
      <w:pPr>
        <w:shd w:val="clear" w:color="auto" w:fill="FFFFFF"/>
        <w:tabs>
          <w:tab w:val="left" w:pos="6470"/>
          <w:tab w:val="left" w:pos="7632"/>
        </w:tabs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</w: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sz w:val="26"/>
          <w:szCs w:val="26"/>
        </w:rPr>
      </w:pPr>
      <w:r w:rsidRPr="00A937A5">
        <w:rPr>
          <w:b/>
          <w:bCs/>
          <w:color w:val="000000"/>
          <w:spacing w:val="-3"/>
          <w:sz w:val="26"/>
          <w:szCs w:val="26"/>
        </w:rPr>
        <w:t>1. Предмет договора</w:t>
      </w:r>
    </w:p>
    <w:p w:rsidR="00EE4273" w:rsidRPr="00A937A5" w:rsidRDefault="00EE4273" w:rsidP="00EE4273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>1.1. Стороны принимают на себя обязательства по организации и совместному проведению практик (учебной, производственной, в том числе преддипломной) для студентов Академии (бакалавров, магистров) по направлениям подготовки: _______________________________________________________________________</w:t>
      </w:r>
    </w:p>
    <w:p w:rsidR="00EE4273" w:rsidRPr="00A937A5" w:rsidRDefault="00EE4273" w:rsidP="00EE4273">
      <w:pPr>
        <w:shd w:val="clear" w:color="auto" w:fill="FFFFFF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_______________________________________________________________________.                                                                                                                                            </w:t>
      </w:r>
      <w:r w:rsidRPr="00A937A5">
        <w:rPr>
          <w:color w:val="000000"/>
          <w:sz w:val="26"/>
          <w:szCs w:val="26"/>
        </w:rPr>
        <w:tab/>
        <w:t>1.2. Программа практики составляется в соответствии с учебными планами (или индивидуальными учебными планами) и графиками учебного процесса направления подготовки и профиля.</w:t>
      </w:r>
    </w:p>
    <w:p w:rsidR="00EE4273" w:rsidRPr="00A937A5" w:rsidRDefault="00EE4273" w:rsidP="00EE4273">
      <w:pPr>
        <w:shd w:val="clear" w:color="auto" w:fill="FFFFFF"/>
        <w:ind w:firstLine="465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>1.3. Настоящий договор предусматривает реализацию программ практик студентов  на базе Организации.</w:t>
      </w:r>
    </w:p>
    <w:p w:rsidR="00EE4273" w:rsidRPr="00A937A5" w:rsidRDefault="00EE4273" w:rsidP="00EE4273">
      <w:pPr>
        <w:shd w:val="clear" w:color="auto" w:fill="FFFFFF"/>
        <w:ind w:firstLine="465"/>
        <w:jc w:val="both"/>
        <w:rPr>
          <w:color w:val="000000"/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2. Обязательства Академии</w:t>
      </w:r>
    </w:p>
    <w:p w:rsidR="00EE4273" w:rsidRPr="00A937A5" w:rsidRDefault="00EE4273" w:rsidP="00EE4273">
      <w:pPr>
        <w:shd w:val="clear" w:color="auto" w:fill="FFFFFF"/>
        <w:tabs>
          <w:tab w:val="left" w:pos="720"/>
        </w:tabs>
        <w:ind w:firstLine="463"/>
        <w:rPr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 xml:space="preserve">   </w:t>
      </w:r>
      <w:r w:rsidRPr="00A937A5">
        <w:rPr>
          <w:color w:val="000000"/>
          <w:sz w:val="26"/>
          <w:szCs w:val="26"/>
        </w:rPr>
        <w:t xml:space="preserve">Академия обязуется:  </w:t>
      </w:r>
    </w:p>
    <w:p w:rsidR="00EE4273" w:rsidRPr="00A937A5" w:rsidRDefault="00EE4273" w:rsidP="00EE4273">
      <w:pPr>
        <w:shd w:val="clear" w:color="auto" w:fill="FFFFFF"/>
        <w:tabs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2.1. Направить студентов в Организацию для прохождения практики в соответствии с утвержденным учебным планом. </w:t>
      </w:r>
      <w:r w:rsidRPr="00A937A5">
        <w:rPr>
          <w:color w:val="000000"/>
          <w:sz w:val="26"/>
          <w:szCs w:val="26"/>
        </w:rPr>
        <w:tab/>
        <w:t xml:space="preserve">                                                         </w:t>
      </w:r>
      <w:r w:rsidRPr="00A937A5">
        <w:rPr>
          <w:color w:val="000000"/>
          <w:sz w:val="26"/>
          <w:szCs w:val="26"/>
        </w:rPr>
        <w:tab/>
        <w:t>2.2. Оказывать работникам Организации методическую помощь в организации и проведении практики.</w:t>
      </w:r>
    </w:p>
    <w:p w:rsidR="00EE4273" w:rsidRPr="00A937A5" w:rsidRDefault="00EE4273" w:rsidP="00EE4273">
      <w:pPr>
        <w:shd w:val="clear" w:color="auto" w:fill="FFFFFF"/>
        <w:tabs>
          <w:tab w:val="left" w:pos="540"/>
          <w:tab w:val="left" w:pos="720"/>
        </w:tabs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z w:val="26"/>
          <w:szCs w:val="26"/>
        </w:rPr>
        <w:tab/>
        <w:t xml:space="preserve">2.3. Выделять преподавателей для научного руководства и курирования практик. </w:t>
      </w:r>
      <w:r w:rsidRPr="00A937A5">
        <w:rPr>
          <w:color w:val="000000"/>
          <w:sz w:val="26"/>
          <w:szCs w:val="26"/>
        </w:rPr>
        <w:tab/>
        <w:t xml:space="preserve">  </w:t>
      </w:r>
      <w:r w:rsidRPr="00A937A5">
        <w:rPr>
          <w:color w:val="000000"/>
          <w:sz w:val="26"/>
          <w:szCs w:val="26"/>
        </w:rPr>
        <w:tab/>
        <w:t xml:space="preserve">2.4. Осуществлять текущий контроль за прохождением практики со стороны руководителей практики от Академии. </w:t>
      </w:r>
    </w:p>
    <w:p w:rsidR="00EE4273" w:rsidRPr="00A937A5" w:rsidRDefault="00EE4273" w:rsidP="00EE4273">
      <w:pPr>
        <w:shd w:val="clear" w:color="auto" w:fill="FFFFFF"/>
        <w:tabs>
          <w:tab w:val="left" w:pos="720"/>
          <w:tab w:val="left" w:pos="1536"/>
        </w:tabs>
        <w:jc w:val="both"/>
        <w:rPr>
          <w:bCs/>
          <w:color w:val="000000"/>
          <w:spacing w:val="-8"/>
          <w:sz w:val="26"/>
          <w:szCs w:val="26"/>
        </w:rPr>
      </w:pPr>
      <w:r w:rsidRPr="00A937A5">
        <w:rPr>
          <w:color w:val="000000"/>
          <w:spacing w:val="-2"/>
          <w:sz w:val="26"/>
          <w:szCs w:val="26"/>
        </w:rPr>
        <w:t xml:space="preserve">            2.5. Разрабатывать и утверждать рабочие программы практик, </w:t>
      </w:r>
      <w:r w:rsidRPr="00A937A5">
        <w:rPr>
          <w:bCs/>
          <w:color w:val="000000"/>
          <w:spacing w:val="-2"/>
          <w:sz w:val="26"/>
          <w:szCs w:val="26"/>
        </w:rPr>
        <w:t>определять формы их организации и контроля</w:t>
      </w:r>
      <w:r w:rsidRPr="00A937A5">
        <w:rPr>
          <w:color w:val="000000"/>
          <w:spacing w:val="-1"/>
          <w:sz w:val="26"/>
          <w:szCs w:val="26"/>
        </w:rPr>
        <w:t>.</w:t>
      </w:r>
    </w:p>
    <w:p w:rsidR="00EE4273" w:rsidRPr="00A937A5" w:rsidRDefault="00EE4273" w:rsidP="00EE4273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5"/>
          <w:sz w:val="26"/>
          <w:szCs w:val="26"/>
        </w:rPr>
        <w:t xml:space="preserve">2.6. По согласованию с </w:t>
      </w:r>
      <w:r w:rsidRPr="00A937A5">
        <w:rPr>
          <w:color w:val="000000"/>
          <w:sz w:val="26"/>
          <w:szCs w:val="26"/>
        </w:rPr>
        <w:t xml:space="preserve">Организацией </w:t>
      </w:r>
      <w:r w:rsidRPr="00A937A5">
        <w:rPr>
          <w:color w:val="000000"/>
          <w:spacing w:val="5"/>
          <w:sz w:val="26"/>
          <w:szCs w:val="26"/>
        </w:rPr>
        <w:t>привлекать её сотрудников для</w:t>
      </w:r>
      <w:r w:rsidRPr="00A937A5">
        <w:rPr>
          <w:color w:val="000000"/>
          <w:spacing w:val="5"/>
          <w:sz w:val="26"/>
          <w:szCs w:val="26"/>
        </w:rPr>
        <w:br/>
      </w:r>
      <w:r w:rsidRPr="00A937A5">
        <w:rPr>
          <w:color w:val="000000"/>
          <w:sz w:val="26"/>
          <w:szCs w:val="26"/>
        </w:rPr>
        <w:t>руководства практикой студентов на договорных условиях.</w:t>
      </w:r>
    </w:p>
    <w:p w:rsidR="00EE4273" w:rsidRPr="00A937A5" w:rsidRDefault="00EE4273" w:rsidP="00EE4273">
      <w:pPr>
        <w:shd w:val="clear" w:color="auto" w:fill="FFFFFF"/>
        <w:tabs>
          <w:tab w:val="left" w:pos="1536"/>
        </w:tabs>
        <w:ind w:firstLine="720"/>
        <w:jc w:val="both"/>
        <w:rPr>
          <w:color w:val="000000"/>
          <w:spacing w:val="-8"/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color w:val="000000"/>
          <w:sz w:val="26"/>
          <w:szCs w:val="26"/>
        </w:rPr>
      </w:pPr>
      <w:r w:rsidRPr="00A937A5">
        <w:rPr>
          <w:b/>
          <w:color w:val="000000"/>
          <w:sz w:val="26"/>
          <w:szCs w:val="26"/>
        </w:rPr>
        <w:t>3. Обязательства Организации</w:t>
      </w:r>
    </w:p>
    <w:p w:rsidR="00EE4273" w:rsidRPr="00A937A5" w:rsidRDefault="00EE4273" w:rsidP="00EE4273">
      <w:pPr>
        <w:shd w:val="clear" w:color="auto" w:fill="FFFFFF"/>
        <w:ind w:firstLine="360"/>
        <w:rPr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ab/>
      </w:r>
      <w:r w:rsidRPr="00A937A5">
        <w:rPr>
          <w:color w:val="000000"/>
          <w:sz w:val="26"/>
          <w:szCs w:val="26"/>
        </w:rPr>
        <w:t>Организация</w:t>
      </w:r>
      <w:r w:rsidRPr="00A937A5">
        <w:rPr>
          <w:color w:val="000000"/>
          <w:spacing w:val="-1"/>
          <w:sz w:val="26"/>
          <w:szCs w:val="26"/>
        </w:rPr>
        <w:t xml:space="preserve"> обязуется:</w:t>
      </w:r>
    </w:p>
    <w:p w:rsidR="00EE4273" w:rsidRPr="00A937A5" w:rsidRDefault="00EE4273" w:rsidP="00EE4273">
      <w:pPr>
        <w:shd w:val="clear" w:color="auto" w:fill="FFFFFF"/>
        <w:tabs>
          <w:tab w:val="left" w:pos="1550"/>
        </w:tabs>
        <w:ind w:firstLine="360"/>
        <w:jc w:val="both"/>
        <w:rPr>
          <w:sz w:val="26"/>
          <w:szCs w:val="26"/>
        </w:rPr>
      </w:pPr>
      <w:r w:rsidRPr="00A937A5">
        <w:rPr>
          <w:color w:val="000000"/>
          <w:spacing w:val="-8"/>
          <w:sz w:val="26"/>
          <w:szCs w:val="26"/>
        </w:rPr>
        <w:t xml:space="preserve">  3.1.  </w:t>
      </w:r>
      <w:r w:rsidRPr="00A937A5">
        <w:rPr>
          <w:color w:val="000000"/>
          <w:spacing w:val="2"/>
          <w:sz w:val="26"/>
          <w:szCs w:val="26"/>
        </w:rPr>
        <w:t>Предоставлять базу для проведения практики со студентами по про</w:t>
      </w:r>
      <w:r w:rsidRPr="00A937A5">
        <w:rPr>
          <w:color w:val="000000"/>
          <w:spacing w:val="-1"/>
          <w:sz w:val="26"/>
          <w:szCs w:val="26"/>
        </w:rPr>
        <w:t>граммам практик.</w:t>
      </w:r>
    </w:p>
    <w:p w:rsidR="00EE4273" w:rsidRPr="00A937A5" w:rsidRDefault="00EE4273" w:rsidP="00EE4273">
      <w:pPr>
        <w:shd w:val="clear" w:color="auto" w:fill="FFFFFF"/>
        <w:tabs>
          <w:tab w:val="left" w:pos="1260"/>
        </w:tabs>
        <w:jc w:val="both"/>
        <w:rPr>
          <w:color w:val="000000"/>
          <w:spacing w:val="-6"/>
          <w:sz w:val="26"/>
          <w:szCs w:val="26"/>
        </w:rPr>
      </w:pPr>
      <w:r w:rsidRPr="00A937A5">
        <w:rPr>
          <w:color w:val="000000"/>
          <w:spacing w:val="7"/>
          <w:sz w:val="26"/>
          <w:szCs w:val="26"/>
        </w:rPr>
        <w:t xml:space="preserve">          3.2. Знакомить студентов с деятельностью Организации.</w:t>
      </w:r>
    </w:p>
    <w:p w:rsidR="00EE4273" w:rsidRPr="00A937A5" w:rsidRDefault="00EE4273" w:rsidP="00EE4273">
      <w:pPr>
        <w:shd w:val="clear" w:color="auto" w:fill="FFFFFF"/>
        <w:tabs>
          <w:tab w:val="left" w:pos="720"/>
          <w:tab w:val="left" w:pos="1704"/>
        </w:tabs>
        <w:ind w:firstLine="360"/>
        <w:jc w:val="both"/>
        <w:rPr>
          <w:color w:val="000000"/>
          <w:spacing w:val="-3"/>
          <w:sz w:val="26"/>
          <w:szCs w:val="26"/>
        </w:rPr>
      </w:pPr>
      <w:r w:rsidRPr="00A937A5">
        <w:rPr>
          <w:color w:val="000000"/>
          <w:sz w:val="26"/>
          <w:szCs w:val="26"/>
        </w:rPr>
        <w:t xml:space="preserve">   3.3. Информировать студентов об основных направлениях массово-информационной  деятельности Организации</w:t>
      </w:r>
      <w:r w:rsidRPr="00A937A5">
        <w:rPr>
          <w:color w:val="000000"/>
          <w:spacing w:val="-3"/>
          <w:sz w:val="26"/>
          <w:szCs w:val="26"/>
        </w:rPr>
        <w:t>.</w:t>
      </w:r>
    </w:p>
    <w:p w:rsidR="00EE4273" w:rsidRPr="00A937A5" w:rsidRDefault="00EE4273" w:rsidP="00EE4273">
      <w:pPr>
        <w:shd w:val="clear" w:color="auto" w:fill="FFFFFF"/>
        <w:tabs>
          <w:tab w:val="left" w:pos="720"/>
        </w:tabs>
        <w:ind w:firstLine="360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8"/>
          <w:sz w:val="26"/>
          <w:szCs w:val="26"/>
        </w:rPr>
        <w:t xml:space="preserve">     3.4. Обеспечивать участие сотрудников </w:t>
      </w:r>
      <w:r w:rsidRPr="00A937A5">
        <w:rPr>
          <w:color w:val="000000"/>
          <w:sz w:val="26"/>
          <w:szCs w:val="26"/>
        </w:rPr>
        <w:t>Организации</w:t>
      </w:r>
      <w:r w:rsidRPr="00A937A5">
        <w:rPr>
          <w:color w:val="000000"/>
          <w:spacing w:val="8"/>
          <w:sz w:val="26"/>
          <w:szCs w:val="26"/>
        </w:rPr>
        <w:t xml:space="preserve"> в подведении </w:t>
      </w:r>
      <w:r w:rsidRPr="00A937A5">
        <w:rPr>
          <w:color w:val="000000"/>
          <w:spacing w:val="-1"/>
          <w:sz w:val="26"/>
          <w:szCs w:val="26"/>
        </w:rPr>
        <w:t>итогов практик.</w:t>
      </w: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bCs/>
          <w:color w:val="000000"/>
          <w:spacing w:val="3"/>
          <w:sz w:val="26"/>
          <w:szCs w:val="26"/>
        </w:rPr>
      </w:pPr>
      <w:r w:rsidRPr="00A937A5">
        <w:rPr>
          <w:b/>
          <w:bCs/>
          <w:color w:val="000000"/>
          <w:spacing w:val="3"/>
          <w:sz w:val="26"/>
          <w:szCs w:val="26"/>
        </w:rPr>
        <w:t>4. Срок договора</w:t>
      </w: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4.1. Настоящий договор вступает в силу с момента подписания сторон и </w:t>
      </w:r>
      <w:r w:rsidRPr="00A937A5">
        <w:rPr>
          <w:color w:val="000000"/>
          <w:sz w:val="26"/>
          <w:szCs w:val="26"/>
        </w:rPr>
        <w:t>действует до «____» ______________ 20___ г.</w:t>
      </w:r>
    </w:p>
    <w:p w:rsidR="00EE4273" w:rsidRPr="00A937A5" w:rsidRDefault="00EE4273" w:rsidP="00EE4273">
      <w:pPr>
        <w:shd w:val="clear" w:color="auto" w:fill="FFFFFF"/>
        <w:ind w:firstLine="463"/>
        <w:jc w:val="both"/>
        <w:rPr>
          <w:color w:val="000000"/>
          <w:spacing w:val="-1"/>
          <w:sz w:val="26"/>
          <w:szCs w:val="26"/>
        </w:rPr>
      </w:pPr>
      <w:r w:rsidRPr="00A937A5">
        <w:rPr>
          <w:color w:val="000000"/>
          <w:spacing w:val="-1"/>
          <w:sz w:val="26"/>
          <w:szCs w:val="26"/>
        </w:rPr>
        <w:t xml:space="preserve">4.2. Договор может быть расторгнут досрочно по письменному соглашению </w:t>
      </w:r>
      <w:r w:rsidRPr="00A937A5">
        <w:rPr>
          <w:color w:val="000000"/>
          <w:spacing w:val="3"/>
          <w:sz w:val="26"/>
          <w:szCs w:val="26"/>
        </w:rPr>
        <w:t xml:space="preserve">сторон, о досрочном расторжении договора сторона должна предупредить </w:t>
      </w:r>
      <w:r w:rsidRPr="00A937A5">
        <w:rPr>
          <w:color w:val="000000"/>
          <w:spacing w:val="-1"/>
          <w:sz w:val="26"/>
          <w:szCs w:val="26"/>
        </w:rPr>
        <w:t>контрагента за           1 месяц.</w:t>
      </w:r>
    </w:p>
    <w:p w:rsidR="00EE4273" w:rsidRPr="00A937A5" w:rsidRDefault="00EE4273" w:rsidP="00EE4273">
      <w:pPr>
        <w:shd w:val="clear" w:color="auto" w:fill="FFFFFF"/>
        <w:ind w:firstLine="463"/>
        <w:jc w:val="both"/>
        <w:rPr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5. Заключительные положения</w:t>
      </w:r>
    </w:p>
    <w:p w:rsidR="00EE4273" w:rsidRPr="00A937A5" w:rsidRDefault="00EE4273" w:rsidP="00EE4273">
      <w:pPr>
        <w:shd w:val="clear" w:color="auto" w:fill="FFFFFF"/>
        <w:tabs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5.1.</w:t>
      </w:r>
      <w:r w:rsidRPr="00A937A5">
        <w:rPr>
          <w:color w:val="000000"/>
          <w:spacing w:val="5"/>
          <w:sz w:val="26"/>
          <w:szCs w:val="26"/>
        </w:rPr>
        <w:tab/>
        <w:t>Все изменения и дополнения в данный договор вносятся на основании п</w:t>
      </w:r>
      <w:r w:rsidRPr="00A937A5">
        <w:rPr>
          <w:color w:val="000000"/>
          <w:sz w:val="26"/>
          <w:szCs w:val="26"/>
        </w:rPr>
        <w:t>исьменного соглашения сторон.</w:t>
      </w:r>
    </w:p>
    <w:p w:rsidR="00EE4273" w:rsidRPr="00A937A5" w:rsidRDefault="00EE4273" w:rsidP="00EE42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  <w:r w:rsidRPr="00A937A5">
        <w:rPr>
          <w:sz w:val="26"/>
          <w:szCs w:val="26"/>
        </w:rPr>
        <w:t xml:space="preserve">      </w:t>
      </w:r>
      <w:r w:rsidRPr="00A937A5">
        <w:rPr>
          <w:color w:val="000000"/>
          <w:spacing w:val="4"/>
          <w:sz w:val="26"/>
          <w:szCs w:val="26"/>
        </w:rPr>
        <w:t>5</w:t>
      </w:r>
      <w:r w:rsidRPr="00A937A5">
        <w:rPr>
          <w:sz w:val="26"/>
          <w:szCs w:val="26"/>
        </w:rPr>
        <w:t>.</w:t>
      </w:r>
      <w:r w:rsidRPr="00A937A5">
        <w:rPr>
          <w:color w:val="000000"/>
          <w:spacing w:val="4"/>
          <w:sz w:val="26"/>
          <w:szCs w:val="26"/>
        </w:rPr>
        <w:t xml:space="preserve">2. Все споры и разногласия, которые могут возникнуть между сторонами </w:t>
      </w:r>
      <w:r w:rsidRPr="00A937A5">
        <w:rPr>
          <w:color w:val="000000"/>
          <w:spacing w:val="3"/>
          <w:sz w:val="26"/>
          <w:szCs w:val="26"/>
        </w:rPr>
        <w:t xml:space="preserve">по вопросам, не нашедшим своего разрешения в тексте данного договора, будут </w:t>
      </w:r>
      <w:r w:rsidRPr="00A937A5">
        <w:rPr>
          <w:color w:val="000000"/>
          <w:sz w:val="26"/>
          <w:szCs w:val="26"/>
        </w:rPr>
        <w:t>разрешаться путем переговоров на основе действующего законодательства.</w:t>
      </w:r>
    </w:p>
    <w:p w:rsidR="00EE4273" w:rsidRPr="00A937A5" w:rsidRDefault="00EE4273" w:rsidP="00EE42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1"/>
          <w:sz w:val="26"/>
          <w:szCs w:val="26"/>
        </w:rPr>
      </w:pPr>
      <w:r w:rsidRPr="00A937A5">
        <w:rPr>
          <w:color w:val="000000"/>
          <w:spacing w:val="-9"/>
          <w:sz w:val="26"/>
          <w:szCs w:val="26"/>
        </w:rPr>
        <w:t xml:space="preserve">      </w:t>
      </w:r>
      <w:r w:rsidRPr="00A937A5">
        <w:rPr>
          <w:color w:val="000000"/>
          <w:sz w:val="26"/>
          <w:szCs w:val="26"/>
        </w:rPr>
        <w:t xml:space="preserve">5.3. Настоящий договор составлен в двух экземплярах на русском языке. Оба </w:t>
      </w:r>
      <w:r w:rsidRPr="00A937A5">
        <w:rPr>
          <w:color w:val="000000"/>
          <w:spacing w:val="1"/>
          <w:sz w:val="26"/>
          <w:szCs w:val="26"/>
        </w:rPr>
        <w:t>экземпляра идентичны и имеют одинаковую юридическую силу.</w:t>
      </w:r>
    </w:p>
    <w:p w:rsidR="00EE4273" w:rsidRPr="00A937A5" w:rsidRDefault="00EE4273" w:rsidP="00EE42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z w:val="26"/>
          <w:szCs w:val="26"/>
        </w:rPr>
      </w:pPr>
      <w:r w:rsidRPr="00A937A5">
        <w:rPr>
          <w:color w:val="000000"/>
          <w:spacing w:val="1"/>
          <w:sz w:val="26"/>
          <w:szCs w:val="26"/>
        </w:rPr>
        <w:t xml:space="preserve"> У каждой из сторон находится </w:t>
      </w:r>
      <w:r w:rsidRPr="00A937A5">
        <w:rPr>
          <w:color w:val="000000"/>
          <w:sz w:val="26"/>
          <w:szCs w:val="26"/>
        </w:rPr>
        <w:t xml:space="preserve">один экземпляр настоящего договора. </w:t>
      </w:r>
    </w:p>
    <w:p w:rsidR="00EE4273" w:rsidRPr="00A937A5" w:rsidRDefault="00EE4273" w:rsidP="00EE4273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color w:val="000000"/>
          <w:spacing w:val="-9"/>
          <w:sz w:val="26"/>
          <w:szCs w:val="26"/>
        </w:rPr>
      </w:pP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  <w:r w:rsidRPr="00A937A5">
        <w:rPr>
          <w:b/>
          <w:bCs/>
          <w:color w:val="000000"/>
          <w:spacing w:val="2"/>
          <w:sz w:val="26"/>
          <w:szCs w:val="26"/>
        </w:rPr>
        <w:t>6. Реквизиты сторон:</w:t>
      </w:r>
    </w:p>
    <w:p w:rsidR="00EE4273" w:rsidRPr="00A937A5" w:rsidRDefault="00EE4273" w:rsidP="00EE4273">
      <w:pPr>
        <w:shd w:val="clear" w:color="auto" w:fill="FFFFFF"/>
        <w:ind w:firstLine="463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921"/>
      </w:tblGrid>
      <w:tr w:rsidR="00EE4273" w:rsidRPr="00A937A5" w:rsidTr="00BA2564">
        <w:trPr>
          <w:trHeight w:val="411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3" w:rsidRPr="00A937A5" w:rsidRDefault="00EE4273" w:rsidP="00BA256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sz w:val="26"/>
                <w:szCs w:val="26"/>
              </w:rPr>
              <w:t>Академия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3" w:rsidRPr="00A937A5" w:rsidRDefault="00EE4273" w:rsidP="00BA2564">
            <w:pPr>
              <w:ind w:firstLine="463"/>
              <w:jc w:val="center"/>
              <w:rPr>
                <w:b/>
                <w:sz w:val="26"/>
                <w:szCs w:val="26"/>
              </w:rPr>
            </w:pPr>
            <w:r w:rsidRPr="00A937A5">
              <w:rPr>
                <w:b/>
                <w:color w:val="000000"/>
                <w:sz w:val="26"/>
                <w:szCs w:val="26"/>
              </w:rPr>
              <w:t>Организация</w:t>
            </w:r>
          </w:p>
        </w:tc>
      </w:tr>
      <w:tr w:rsidR="00EE4273" w:rsidRPr="00A937A5" w:rsidTr="00BA2564">
        <w:trPr>
          <w:trHeight w:val="4066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3" w:rsidRPr="00A937A5" w:rsidRDefault="00EE4273" w:rsidP="00BA256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Частное учреждение</w:t>
            </w:r>
          </w:p>
          <w:p w:rsidR="00EE4273" w:rsidRPr="00A937A5" w:rsidRDefault="00EE4273" w:rsidP="00BA2564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N/>
              <w:adjustRightInd/>
              <w:spacing w:before="0" w:after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A937A5">
              <w:rPr>
                <w:rFonts w:ascii="Times New Roman" w:hAnsi="Times New Roman"/>
                <w:color w:val="000000"/>
                <w:sz w:val="26"/>
                <w:szCs w:val="26"/>
              </w:rPr>
              <w:t>образовательная организация высшего</w:t>
            </w:r>
            <w:r w:rsidRPr="00A937A5"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  <w:t xml:space="preserve"> образования «Омская гуманитарная академия»</w:t>
            </w:r>
          </w:p>
          <w:p w:rsidR="00EE4273" w:rsidRPr="000A22E8" w:rsidRDefault="00EE4273" w:rsidP="00BA2564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 xml:space="preserve">644105, г. Омск, </w:t>
            </w:r>
          </w:p>
          <w:p w:rsidR="00EE4273" w:rsidRPr="000A22E8" w:rsidRDefault="00EE4273" w:rsidP="00BA2564">
            <w:pPr>
              <w:pStyle w:val="1"/>
              <w:keepLines w:val="0"/>
              <w:tabs>
                <w:tab w:val="num" w:pos="0"/>
              </w:tabs>
              <w:suppressAutoHyphens/>
              <w:autoSpaceDN/>
              <w:adjustRightInd/>
              <w:spacing w:before="0"/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</w:pPr>
            <w:r w:rsidRPr="000A22E8">
              <w:rPr>
                <w:rFonts w:ascii="Times New Roman" w:hAnsi="Times New Roman"/>
                <w:b w:val="0"/>
                <w:iCs/>
                <w:color w:val="auto"/>
                <w:sz w:val="26"/>
                <w:szCs w:val="26"/>
              </w:rPr>
              <w:t>ул. 4-я Челюскинцев, 2  «А»</w:t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тел/факс: (3812) 28-47-42, 28-47-37                </w:t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ИНН/КПП 5502040870/550301001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Р/с 40703810907000000079</w:t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СИБИРСКИЙ ФИЛИАЛ АО</w:t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«РАЙФФАЙЗЕНБАНК»  Г. НОВОСИБИРСК, </w:t>
            </w:r>
          </w:p>
          <w:p w:rsidR="00EE4273" w:rsidRPr="00A937A5" w:rsidRDefault="00EE4273" w:rsidP="00BA2564">
            <w:pPr>
              <w:rPr>
                <w:bCs/>
                <w:iCs/>
                <w:sz w:val="26"/>
                <w:szCs w:val="26"/>
              </w:rPr>
            </w:pPr>
            <w:r w:rsidRPr="00A937A5">
              <w:rPr>
                <w:bCs/>
                <w:iCs/>
                <w:sz w:val="26"/>
                <w:szCs w:val="26"/>
              </w:rPr>
              <w:t>К/с 30101810300000000799</w:t>
            </w:r>
            <w:r w:rsidRPr="00A937A5">
              <w:rPr>
                <w:bCs/>
                <w:iCs/>
                <w:sz w:val="26"/>
                <w:szCs w:val="26"/>
              </w:rPr>
              <w:tab/>
            </w:r>
          </w:p>
          <w:p w:rsidR="00EE4273" w:rsidRPr="00A937A5" w:rsidRDefault="00EE4273" w:rsidP="00BA2564">
            <w:pPr>
              <w:rPr>
                <w:bCs/>
                <w:iCs/>
              </w:rPr>
            </w:pPr>
            <w:r w:rsidRPr="00A937A5">
              <w:rPr>
                <w:bCs/>
                <w:iCs/>
                <w:sz w:val="26"/>
                <w:szCs w:val="26"/>
              </w:rPr>
              <w:t xml:space="preserve">БИК  045004799                                                        </w:t>
            </w:r>
          </w:p>
          <w:p w:rsidR="00EE4273" w:rsidRPr="00A937A5" w:rsidRDefault="00EE4273" w:rsidP="00BA2564">
            <w:pPr>
              <w:ind w:firstLine="463"/>
              <w:rPr>
                <w:sz w:val="26"/>
                <w:szCs w:val="26"/>
              </w:rPr>
            </w:pP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273" w:rsidRPr="00A937A5" w:rsidRDefault="00EE4273" w:rsidP="00BA2564">
            <w:pPr>
              <w:pStyle w:val="a7"/>
              <w:ind w:firstLine="463"/>
              <w:rPr>
                <w:sz w:val="26"/>
                <w:szCs w:val="26"/>
              </w:rPr>
            </w:pPr>
          </w:p>
        </w:tc>
      </w:tr>
    </w:tbl>
    <w:p w:rsidR="00EE4273" w:rsidRPr="00A937A5" w:rsidRDefault="00EE4273" w:rsidP="00EE4273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Ректор ЧУОО ВО «ОмГА» </w:t>
      </w:r>
    </w:p>
    <w:p w:rsidR="00EE4273" w:rsidRPr="00A937A5" w:rsidRDefault="00EE4273" w:rsidP="00EE4273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 xml:space="preserve">                                                 </w:t>
      </w:r>
    </w:p>
    <w:p w:rsidR="00EE4273" w:rsidRPr="00A937A5" w:rsidRDefault="00EE4273" w:rsidP="00EE4273">
      <w:pPr>
        <w:shd w:val="clear" w:color="auto" w:fill="FFFFFF"/>
        <w:rPr>
          <w:sz w:val="26"/>
          <w:szCs w:val="26"/>
        </w:rPr>
      </w:pPr>
      <w:r w:rsidRPr="00A937A5">
        <w:rPr>
          <w:sz w:val="26"/>
          <w:szCs w:val="26"/>
        </w:rPr>
        <w:t>_________________/Еремеев А.Э./                        _____________/________________/</w:t>
      </w:r>
    </w:p>
    <w:p w:rsidR="00EE4273" w:rsidRPr="00A937A5" w:rsidRDefault="00EE4273" w:rsidP="00EE4273">
      <w:pPr>
        <w:shd w:val="clear" w:color="auto" w:fill="FFFFFF"/>
        <w:rPr>
          <w:b/>
          <w:sz w:val="26"/>
          <w:szCs w:val="26"/>
        </w:rPr>
      </w:pPr>
      <w:r w:rsidRPr="00A937A5">
        <w:rPr>
          <w:b/>
          <w:sz w:val="26"/>
          <w:szCs w:val="26"/>
        </w:rPr>
        <w:t xml:space="preserve">     м.п.                                                                                          м.п.</w:t>
      </w:r>
    </w:p>
    <w:p w:rsidR="00EE4273" w:rsidRDefault="00EE4273" w:rsidP="00EE427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Default="00EE4273" w:rsidP="00EE427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Pr="00A937A5" w:rsidRDefault="00EE4273" w:rsidP="00EE4273">
      <w:pPr>
        <w:spacing w:line="360" w:lineRule="auto"/>
        <w:jc w:val="right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Приложение Ж</w:t>
      </w:r>
    </w:p>
    <w:p w:rsidR="00EE4273" w:rsidRPr="00A937A5" w:rsidRDefault="00EE4273" w:rsidP="00EE4273">
      <w:pPr>
        <w:spacing w:line="360" w:lineRule="auto"/>
        <w:jc w:val="center"/>
        <w:rPr>
          <w:bCs/>
          <w:sz w:val="28"/>
          <w:szCs w:val="28"/>
        </w:rPr>
      </w:pPr>
    </w:p>
    <w:p w:rsidR="00EE4273" w:rsidRPr="00A937A5" w:rsidRDefault="00EE4273" w:rsidP="00EE4273">
      <w:pPr>
        <w:jc w:val="center"/>
        <w:rPr>
          <w:i/>
          <w:sz w:val="28"/>
          <w:szCs w:val="28"/>
        </w:rPr>
      </w:pPr>
      <w:r w:rsidRPr="00A937A5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 xml:space="preserve">производственной </w:t>
      </w:r>
      <w:r w:rsidRPr="00A937A5">
        <w:rPr>
          <w:i/>
          <w:sz w:val="24"/>
          <w:szCs w:val="28"/>
        </w:rPr>
        <w:t xml:space="preserve"> практики  </w:t>
      </w:r>
    </w:p>
    <w:p w:rsidR="00EE4273" w:rsidRPr="00A937A5" w:rsidRDefault="00EE4273" w:rsidP="00EE4273">
      <w:pPr>
        <w:ind w:left="4100" w:firstLine="720"/>
        <w:jc w:val="right"/>
        <w:rPr>
          <w:b/>
          <w:bCs/>
          <w:sz w:val="24"/>
          <w:szCs w:val="24"/>
        </w:rPr>
      </w:pPr>
    </w:p>
    <w:p w:rsidR="00EE4273" w:rsidRPr="00A937A5" w:rsidRDefault="00EE4273" w:rsidP="00EE4273">
      <w:pPr>
        <w:jc w:val="both"/>
        <w:rPr>
          <w:sz w:val="28"/>
          <w:szCs w:val="28"/>
        </w:rPr>
      </w:pPr>
      <w:r w:rsidRPr="00A937A5">
        <w:rPr>
          <w:sz w:val="28"/>
          <w:szCs w:val="28"/>
        </w:rPr>
        <w:t xml:space="preserve"> </w:t>
      </w:r>
    </w:p>
    <w:p w:rsidR="00EE4273" w:rsidRPr="00A937A5" w:rsidRDefault="00EE4273" w:rsidP="00EE4273">
      <w:pPr>
        <w:tabs>
          <w:tab w:val="left" w:pos="4680"/>
          <w:tab w:val="left" w:pos="5040"/>
          <w:tab w:val="left" w:pos="5220"/>
        </w:tabs>
        <w:spacing w:line="360" w:lineRule="auto"/>
        <w:jc w:val="center"/>
        <w:rPr>
          <w:sz w:val="28"/>
          <w:szCs w:val="28"/>
        </w:rPr>
      </w:pPr>
    </w:p>
    <w:p w:rsidR="00EE4273" w:rsidRPr="00A937A5" w:rsidRDefault="00EE4273" w:rsidP="00EE42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ЗАЯВЛЕНИЕ</w:t>
      </w:r>
    </w:p>
    <w:p w:rsidR="00EE4273" w:rsidRPr="00A937A5" w:rsidRDefault="00EE4273" w:rsidP="00EE4273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______________</w:t>
      </w:r>
    </w:p>
    <w:p w:rsidR="00EE4273" w:rsidRPr="00A937A5" w:rsidRDefault="00EE4273" w:rsidP="00EE4273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A937A5">
        <w:rPr>
          <w:sz w:val="24"/>
          <w:szCs w:val="24"/>
        </w:rPr>
        <w:t>(дата)</w:t>
      </w:r>
    </w:p>
    <w:p w:rsidR="00EE4273" w:rsidRPr="00A937A5" w:rsidRDefault="00EE4273" w:rsidP="00EE4273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EE4273" w:rsidRPr="00A737B2" w:rsidRDefault="00EE4273" w:rsidP="00EE4273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4C3797">
        <w:rPr>
          <w:sz w:val="28"/>
          <w:szCs w:val="28"/>
        </w:rPr>
        <w:t xml:space="preserve">Прошу направить для прохождения производственной практики </w:t>
      </w:r>
      <w:r>
        <w:rPr>
          <w:sz w:val="28"/>
          <w:szCs w:val="28"/>
        </w:rPr>
        <w:t xml:space="preserve">(преддипломной практики) </w:t>
      </w:r>
      <w:r w:rsidRPr="00A737B2">
        <w:rPr>
          <w:sz w:val="28"/>
          <w:szCs w:val="28"/>
        </w:rPr>
        <w:t>в</w:t>
      </w:r>
      <w:r>
        <w:rPr>
          <w:sz w:val="28"/>
          <w:szCs w:val="28"/>
        </w:rPr>
        <w:t xml:space="preserve"> ___________________________________________</w:t>
      </w:r>
    </w:p>
    <w:p w:rsidR="00EE4273" w:rsidRPr="00A937A5" w:rsidRDefault="00EE4273" w:rsidP="00EE42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</w:t>
      </w:r>
      <w:r>
        <w:rPr>
          <w:sz w:val="28"/>
          <w:szCs w:val="28"/>
        </w:rPr>
        <w:t>____________</w:t>
      </w:r>
      <w:r w:rsidRPr="00A937A5">
        <w:rPr>
          <w:sz w:val="28"/>
          <w:szCs w:val="28"/>
        </w:rPr>
        <w:t>_________________________________________________</w:t>
      </w:r>
    </w:p>
    <w:p w:rsidR="00EE4273" w:rsidRPr="00A937A5" w:rsidRDefault="00EE4273" w:rsidP="00EE4273">
      <w:pPr>
        <w:spacing w:line="360" w:lineRule="auto"/>
        <w:jc w:val="both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EE4273" w:rsidRPr="00A937A5" w:rsidRDefault="00EE4273" w:rsidP="00EE4273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A937A5">
        <w:rPr>
          <w:sz w:val="28"/>
          <w:szCs w:val="28"/>
        </w:rPr>
        <w:t>Контактная информация:_______ _____________________________________</w:t>
      </w:r>
    </w:p>
    <w:p w:rsidR="00EE4273" w:rsidRPr="00A937A5" w:rsidRDefault="00EE4273" w:rsidP="00EE42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и назначить руководителем __________________________________________</w:t>
      </w:r>
    </w:p>
    <w:p w:rsidR="00EE4273" w:rsidRPr="00A937A5" w:rsidRDefault="00EE4273" w:rsidP="00EE4273">
      <w:pPr>
        <w:ind w:firstLine="720"/>
        <w:jc w:val="center"/>
        <w:rPr>
          <w:sz w:val="16"/>
          <w:szCs w:val="16"/>
        </w:rPr>
      </w:pP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(Ф.И.О., должность преподавателя)</w:t>
      </w:r>
    </w:p>
    <w:p w:rsidR="00EE4273" w:rsidRPr="00A937A5" w:rsidRDefault="00EE4273" w:rsidP="00EE4273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A937A5">
        <w:rPr>
          <w:sz w:val="28"/>
          <w:szCs w:val="28"/>
        </w:rPr>
        <w:t>__________________________________________________________________</w:t>
      </w:r>
    </w:p>
    <w:p w:rsidR="00EE4273" w:rsidRPr="00A937A5" w:rsidRDefault="00EE4273" w:rsidP="00EE4273">
      <w:pPr>
        <w:rPr>
          <w:sz w:val="28"/>
          <w:szCs w:val="28"/>
        </w:rPr>
      </w:pP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8"/>
          <w:szCs w:val="28"/>
        </w:rPr>
        <w:t>Студент (ка) гр. _______</w:t>
      </w: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8"/>
          <w:szCs w:val="28"/>
        </w:rPr>
        <w:t>_____________________</w:t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</w:r>
      <w:r w:rsidRPr="00A937A5">
        <w:rPr>
          <w:sz w:val="28"/>
          <w:szCs w:val="28"/>
        </w:rPr>
        <w:tab/>
        <w:t xml:space="preserve">            ___________</w:t>
      </w:r>
    </w:p>
    <w:p w:rsidR="00EE4273" w:rsidRPr="00A937A5" w:rsidRDefault="00EE4273" w:rsidP="00EE4273">
      <w:pPr>
        <w:ind w:left="708"/>
        <w:rPr>
          <w:sz w:val="16"/>
          <w:szCs w:val="16"/>
        </w:rPr>
      </w:pPr>
      <w:r w:rsidRPr="00A937A5">
        <w:rPr>
          <w:sz w:val="16"/>
          <w:szCs w:val="16"/>
        </w:rPr>
        <w:t xml:space="preserve">Ф.И.О. (полностью) 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>(подпись)</w:t>
      </w:r>
    </w:p>
    <w:p w:rsidR="00EE4273" w:rsidRPr="00A937A5" w:rsidRDefault="00EE4273" w:rsidP="00EE4273">
      <w:pPr>
        <w:spacing w:after="120"/>
        <w:rPr>
          <w:sz w:val="24"/>
          <w:szCs w:val="24"/>
        </w:rPr>
      </w:pPr>
    </w:p>
    <w:p w:rsidR="00EE4273" w:rsidRPr="00A937A5" w:rsidRDefault="00EE4273" w:rsidP="00EE4273">
      <w:pPr>
        <w:spacing w:after="120"/>
        <w:rPr>
          <w:sz w:val="28"/>
          <w:szCs w:val="28"/>
        </w:rPr>
      </w:pPr>
      <w:r w:rsidRPr="00A937A5">
        <w:rPr>
          <w:sz w:val="24"/>
          <w:szCs w:val="24"/>
        </w:rPr>
        <w:t>Руководитель практики</w:t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  <w:r w:rsidRPr="00A937A5">
        <w:rPr>
          <w:sz w:val="24"/>
          <w:szCs w:val="24"/>
        </w:rPr>
        <w:tab/>
      </w: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EE4273" w:rsidRPr="00A937A5" w:rsidRDefault="00EE4273" w:rsidP="00EE4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 преподавателя)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(подпись)</w:t>
      </w:r>
    </w:p>
    <w:p w:rsidR="00EE4273" w:rsidRPr="00A937A5" w:rsidRDefault="00EE4273" w:rsidP="00EE4273">
      <w:pPr>
        <w:spacing w:after="120"/>
        <w:rPr>
          <w:sz w:val="24"/>
          <w:szCs w:val="24"/>
        </w:rPr>
      </w:pPr>
    </w:p>
    <w:p w:rsidR="00EE4273" w:rsidRPr="00A937A5" w:rsidRDefault="00EE4273" w:rsidP="00EE4273">
      <w:pPr>
        <w:spacing w:after="120"/>
        <w:rPr>
          <w:sz w:val="24"/>
          <w:szCs w:val="24"/>
        </w:rPr>
      </w:pPr>
      <w:r w:rsidRPr="00A937A5">
        <w:rPr>
          <w:sz w:val="24"/>
          <w:szCs w:val="24"/>
        </w:rPr>
        <w:t>Зав. кафедрой</w:t>
      </w: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4"/>
          <w:szCs w:val="24"/>
        </w:rPr>
        <w:t>__________________________</w:t>
      </w:r>
      <w:r w:rsidRPr="00A937A5">
        <w:rPr>
          <w:sz w:val="16"/>
          <w:szCs w:val="16"/>
        </w:rPr>
        <w:tab/>
        <w:t xml:space="preserve">                                                                                           </w:t>
      </w:r>
      <w:r w:rsidRPr="00A937A5">
        <w:rPr>
          <w:sz w:val="28"/>
          <w:szCs w:val="28"/>
        </w:rPr>
        <w:t>____________</w:t>
      </w:r>
    </w:p>
    <w:p w:rsidR="00EE4273" w:rsidRPr="00A937A5" w:rsidRDefault="00EE4273" w:rsidP="00EE42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A937A5">
        <w:rPr>
          <w:sz w:val="16"/>
          <w:szCs w:val="16"/>
        </w:rPr>
        <w:t>(Ф.И.О., должность)</w:t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</w:r>
      <w:r w:rsidRPr="00A937A5">
        <w:rPr>
          <w:sz w:val="16"/>
          <w:szCs w:val="16"/>
        </w:rPr>
        <w:tab/>
        <w:t xml:space="preserve">                                                      (подпись)</w:t>
      </w:r>
    </w:p>
    <w:p w:rsidR="00EE4273" w:rsidRPr="00A937A5" w:rsidRDefault="00EE4273" w:rsidP="00EE4273">
      <w:pPr>
        <w:jc w:val="right"/>
        <w:rPr>
          <w:bCs/>
          <w:sz w:val="28"/>
          <w:szCs w:val="28"/>
        </w:rPr>
      </w:pPr>
      <w:r w:rsidRPr="00A937A5">
        <w:rPr>
          <w:sz w:val="28"/>
          <w:szCs w:val="28"/>
        </w:rPr>
        <w:br w:type="page"/>
        <w:t xml:space="preserve"> </w:t>
      </w:r>
      <w:r w:rsidRPr="00A937A5">
        <w:rPr>
          <w:bCs/>
          <w:sz w:val="28"/>
          <w:szCs w:val="28"/>
        </w:rPr>
        <w:t>Приложение И</w:t>
      </w:r>
    </w:p>
    <w:p w:rsidR="00EE4273" w:rsidRPr="00A937A5" w:rsidRDefault="00EE4273" w:rsidP="00EE4273">
      <w:pPr>
        <w:jc w:val="right"/>
        <w:rPr>
          <w:bCs/>
          <w:sz w:val="28"/>
          <w:szCs w:val="28"/>
        </w:rPr>
      </w:pPr>
    </w:p>
    <w:p w:rsidR="00EE4273" w:rsidRPr="00A937A5" w:rsidRDefault="00EE4273" w:rsidP="00EE4273">
      <w:pPr>
        <w:jc w:val="center"/>
        <w:rPr>
          <w:b/>
          <w:i/>
          <w:sz w:val="28"/>
          <w:szCs w:val="28"/>
        </w:rPr>
      </w:pPr>
      <w:r w:rsidRPr="00A937A5">
        <w:rPr>
          <w:b/>
          <w:i/>
          <w:sz w:val="24"/>
          <w:szCs w:val="28"/>
        </w:rPr>
        <w:t xml:space="preserve">Образец приказа о приеме на практику и закрепления руководителя  </w:t>
      </w:r>
    </w:p>
    <w:p w:rsidR="00EE4273" w:rsidRPr="00561EBA" w:rsidRDefault="00EE4273" w:rsidP="00EE4273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  <w:color w:val="auto"/>
          <w:lang w:val="ru-RU"/>
        </w:rPr>
      </w:pPr>
      <w:r w:rsidRPr="00561EBA">
        <w:rPr>
          <w:rFonts w:ascii="Times New Roman" w:hAnsi="Times New Roman"/>
          <w:color w:val="auto"/>
          <w:lang w:val="ru-RU"/>
        </w:rPr>
        <w:t>ПРИКАЗ   №</w:t>
      </w:r>
    </w:p>
    <w:p w:rsidR="00EE4273" w:rsidRPr="00A937A5" w:rsidRDefault="00EE4273" w:rsidP="00EE4273">
      <w:pPr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(РАСПОРЯЖЕНИЕ)</w:t>
      </w:r>
    </w:p>
    <w:p w:rsidR="00EE4273" w:rsidRPr="00A937A5" w:rsidRDefault="00EE4273" w:rsidP="00EE4273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«___»  ________  20__ г.                                                                             г. Энск</w:t>
      </w:r>
    </w:p>
    <w:p w:rsidR="00EE4273" w:rsidRPr="00A937A5" w:rsidRDefault="00EE4273" w:rsidP="00EE4273">
      <w:pPr>
        <w:ind w:left="180"/>
        <w:jc w:val="center"/>
        <w:rPr>
          <w:bCs/>
          <w:iCs/>
          <w:sz w:val="28"/>
          <w:szCs w:val="28"/>
        </w:rPr>
      </w:pPr>
    </w:p>
    <w:p w:rsidR="00EE4273" w:rsidRPr="00A937A5" w:rsidRDefault="00EE4273" w:rsidP="00EE4273">
      <w:pPr>
        <w:ind w:left="180"/>
        <w:jc w:val="center"/>
        <w:rPr>
          <w:bCs/>
          <w:iCs/>
          <w:sz w:val="28"/>
          <w:szCs w:val="28"/>
        </w:rPr>
      </w:pPr>
    </w:p>
    <w:p w:rsidR="00EE4273" w:rsidRPr="00A937A5" w:rsidRDefault="00EE4273" w:rsidP="00EE4273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О прохождении </w:t>
      </w:r>
      <w:r>
        <w:rPr>
          <w:bCs/>
          <w:iCs/>
          <w:sz w:val="28"/>
          <w:szCs w:val="28"/>
        </w:rPr>
        <w:t xml:space="preserve">производственной </w:t>
      </w:r>
      <w:r w:rsidRPr="00A937A5">
        <w:rPr>
          <w:bCs/>
          <w:iCs/>
          <w:sz w:val="28"/>
          <w:szCs w:val="28"/>
        </w:rPr>
        <w:t>практики</w:t>
      </w:r>
    </w:p>
    <w:p w:rsidR="00EE4273" w:rsidRPr="00A937A5" w:rsidRDefault="00EE4273" w:rsidP="00EE4273">
      <w:pPr>
        <w:ind w:left="180"/>
        <w:jc w:val="center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</w:t>
      </w:r>
      <w:r w:rsidRPr="00A937A5">
        <w:rPr>
          <w:bCs/>
          <w:iCs/>
          <w:sz w:val="28"/>
          <w:szCs w:val="28"/>
        </w:rPr>
        <w:br/>
        <w:t>_______________________________________________</w:t>
      </w:r>
    </w:p>
    <w:p w:rsidR="00EE4273" w:rsidRPr="00A937A5" w:rsidRDefault="00EE4273" w:rsidP="00EE4273">
      <w:pPr>
        <w:ind w:left="180"/>
        <w:jc w:val="center"/>
        <w:rPr>
          <w:sz w:val="28"/>
          <w:szCs w:val="28"/>
        </w:rPr>
      </w:pPr>
      <w:r w:rsidRPr="00A937A5">
        <w:rPr>
          <w:sz w:val="28"/>
          <w:szCs w:val="28"/>
        </w:rPr>
        <w:t>(ФИО студента)</w:t>
      </w:r>
    </w:p>
    <w:p w:rsidR="00EE4273" w:rsidRPr="00A937A5" w:rsidRDefault="00EE4273" w:rsidP="00EE42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EE4273" w:rsidRPr="00A937A5" w:rsidRDefault="00EE4273" w:rsidP="00EE42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firstLine="851"/>
        <w:jc w:val="both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i w:val="0"/>
        </w:rPr>
        <w:t>В соответствии с Договором, заключенным между ______________________________________________</w:t>
      </w:r>
      <w:r>
        <w:rPr>
          <w:rFonts w:ascii="Times New Roman" w:hAnsi="Times New Roman"/>
          <w:b w:val="0"/>
          <w:i w:val="0"/>
        </w:rPr>
        <w:t>______</w:t>
      </w:r>
      <w:r w:rsidRPr="00A937A5">
        <w:rPr>
          <w:rFonts w:ascii="Times New Roman" w:hAnsi="Times New Roman"/>
          <w:b w:val="0"/>
          <w:i w:val="0"/>
        </w:rPr>
        <w:t xml:space="preserve">________ и </w:t>
      </w:r>
    </w:p>
    <w:p w:rsidR="00EE4273" w:rsidRPr="00A937A5" w:rsidRDefault="00EE4273" w:rsidP="00EE42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A937A5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EE4273" w:rsidRPr="00A937A5" w:rsidRDefault="00EE4273" w:rsidP="00EE4273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/>
        <w:jc w:val="both"/>
        <w:rPr>
          <w:rFonts w:ascii="Times New Roman" w:hAnsi="Times New Roman"/>
          <w:b w:val="0"/>
          <w:i w:val="0"/>
          <w:spacing w:val="-1"/>
        </w:rPr>
      </w:pPr>
      <w:r w:rsidRPr="00A937A5">
        <w:rPr>
          <w:rFonts w:ascii="Times New Roman" w:hAnsi="Times New Roman"/>
          <w:b w:val="0"/>
          <w:i w:val="0"/>
        </w:rPr>
        <w:t>Частным учреждением образовательная организация высшего</w:t>
      </w:r>
      <w:r w:rsidRPr="00A937A5">
        <w:rPr>
          <w:rFonts w:ascii="Times New Roman" w:hAnsi="Times New Roman"/>
          <w:b w:val="0"/>
          <w:i w:val="0"/>
          <w:spacing w:val="-1"/>
        </w:rPr>
        <w:t xml:space="preserve"> образования «Омская гуманитарная академия» (ЧУОО ВО ОмГА)</w:t>
      </w:r>
    </w:p>
    <w:p w:rsidR="00EE4273" w:rsidRPr="00A937A5" w:rsidRDefault="00EE4273" w:rsidP="00EE4273">
      <w:pPr>
        <w:rPr>
          <w:sz w:val="28"/>
          <w:szCs w:val="28"/>
        </w:rPr>
      </w:pPr>
    </w:p>
    <w:p w:rsidR="00EE4273" w:rsidRPr="00A937A5" w:rsidRDefault="00EE4273" w:rsidP="00EE4273">
      <w:pPr>
        <w:ind w:left="180"/>
        <w:rPr>
          <w:bCs/>
          <w:sz w:val="28"/>
          <w:szCs w:val="28"/>
        </w:rPr>
      </w:pPr>
      <w:r w:rsidRPr="00A937A5">
        <w:rPr>
          <w:bCs/>
          <w:sz w:val="28"/>
          <w:szCs w:val="28"/>
        </w:rPr>
        <w:t>П Р И К А З Ы В А Ю:</w:t>
      </w:r>
    </w:p>
    <w:p w:rsidR="00EE4273" w:rsidRPr="00A937A5" w:rsidRDefault="00EE4273" w:rsidP="00EE4273">
      <w:pPr>
        <w:ind w:left="180"/>
        <w:jc w:val="center"/>
        <w:rPr>
          <w:b/>
          <w:bCs/>
          <w:sz w:val="28"/>
          <w:szCs w:val="28"/>
        </w:rPr>
      </w:pPr>
    </w:p>
    <w:p w:rsidR="00EE4273" w:rsidRPr="00A937A5" w:rsidRDefault="00EE4273" w:rsidP="00EE4273">
      <w:pPr>
        <w:widowControl/>
        <w:numPr>
          <w:ilvl w:val="0"/>
          <w:numId w:val="50"/>
        </w:numPr>
        <w:tabs>
          <w:tab w:val="left" w:pos="851"/>
        </w:tabs>
        <w:autoSpaceDE/>
        <w:autoSpaceDN/>
        <w:adjustRightInd/>
        <w:ind w:left="142" w:firstLine="709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Принять на  </w:t>
      </w:r>
      <w:r>
        <w:rPr>
          <w:bCs/>
          <w:iCs/>
          <w:sz w:val="28"/>
          <w:szCs w:val="28"/>
        </w:rPr>
        <w:t xml:space="preserve">производственную </w:t>
      </w:r>
      <w:r w:rsidRPr="00A937A5">
        <w:rPr>
          <w:bCs/>
          <w:iCs/>
          <w:sz w:val="28"/>
          <w:szCs w:val="28"/>
        </w:rPr>
        <w:t xml:space="preserve">практику с 00.00.20__ года </w:t>
      </w:r>
      <w:r>
        <w:rPr>
          <w:bCs/>
          <w:iCs/>
          <w:sz w:val="28"/>
          <w:szCs w:val="28"/>
        </w:rPr>
        <w:t xml:space="preserve"> </w:t>
      </w:r>
      <w:r w:rsidRPr="00A937A5">
        <w:rPr>
          <w:bCs/>
          <w:iCs/>
          <w:sz w:val="28"/>
          <w:szCs w:val="28"/>
        </w:rPr>
        <w:t xml:space="preserve">по </w:t>
      </w:r>
      <w:r w:rsidRPr="00A937A5">
        <w:rPr>
          <w:bCs/>
          <w:iCs/>
          <w:sz w:val="28"/>
          <w:szCs w:val="28"/>
        </w:rPr>
        <w:br/>
      </w:r>
    </w:p>
    <w:p w:rsidR="00EE4273" w:rsidRPr="00A937A5" w:rsidRDefault="00EE4273" w:rsidP="00EE4273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00.00.20__ гг. </w:t>
      </w:r>
      <w:r w:rsidRPr="00105F78">
        <w:rPr>
          <w:bCs/>
          <w:i/>
          <w:iCs/>
          <w:sz w:val="28"/>
          <w:szCs w:val="28"/>
        </w:rPr>
        <w:t>____</w:t>
      </w:r>
      <w:r w:rsidRPr="00A937A5">
        <w:rPr>
          <w:bCs/>
          <w:i/>
          <w:iCs/>
          <w:sz w:val="28"/>
          <w:szCs w:val="28"/>
          <w:u w:val="single"/>
        </w:rPr>
        <w:t>(ФИО студента</w:t>
      </w:r>
      <w:r w:rsidRPr="00A937A5">
        <w:rPr>
          <w:bCs/>
          <w:i/>
          <w:iCs/>
          <w:sz w:val="28"/>
          <w:szCs w:val="28"/>
        </w:rPr>
        <w:t>)________________________________</w:t>
      </w:r>
      <w:r w:rsidRPr="00A937A5">
        <w:rPr>
          <w:bCs/>
          <w:iCs/>
          <w:sz w:val="28"/>
          <w:szCs w:val="28"/>
        </w:rPr>
        <w:t>, студента ___ курса, направления подготовки _______________ ЧУОО ВО ОмГА на должность практиканта. </w:t>
      </w:r>
    </w:p>
    <w:p w:rsidR="00EE4273" w:rsidRPr="00A937A5" w:rsidRDefault="00EE4273" w:rsidP="00EE4273">
      <w:pPr>
        <w:widowControl/>
        <w:numPr>
          <w:ilvl w:val="0"/>
          <w:numId w:val="50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</w:rPr>
        <w:t xml:space="preserve">Руководителем </w:t>
      </w:r>
      <w:r>
        <w:rPr>
          <w:bCs/>
          <w:iCs/>
          <w:sz w:val="28"/>
          <w:szCs w:val="28"/>
        </w:rPr>
        <w:t>производственной</w:t>
      </w:r>
      <w:r w:rsidRPr="00A937A5">
        <w:rPr>
          <w:bCs/>
          <w:iCs/>
          <w:sz w:val="28"/>
          <w:szCs w:val="28"/>
        </w:rPr>
        <w:t xml:space="preserve"> практики назначить </w:t>
      </w:r>
      <w:r>
        <w:rPr>
          <w:bCs/>
          <w:iCs/>
          <w:sz w:val="28"/>
          <w:szCs w:val="28"/>
        </w:rPr>
        <w:t>_________</w:t>
      </w:r>
    </w:p>
    <w:p w:rsidR="00EE4273" w:rsidRPr="00A937A5" w:rsidRDefault="00EE4273" w:rsidP="00EE4273">
      <w:pPr>
        <w:rPr>
          <w:bCs/>
          <w:iCs/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>__________________________________________________</w:t>
      </w:r>
      <w:r>
        <w:rPr>
          <w:bCs/>
          <w:iCs/>
          <w:sz w:val="28"/>
          <w:szCs w:val="28"/>
          <w:vertAlign w:val="superscript"/>
        </w:rPr>
        <w:t>___________</w:t>
      </w:r>
      <w:r w:rsidRPr="00A937A5">
        <w:rPr>
          <w:bCs/>
          <w:iCs/>
          <w:sz w:val="28"/>
          <w:szCs w:val="28"/>
          <w:vertAlign w:val="superscript"/>
        </w:rPr>
        <w:t>__________________________________________</w:t>
      </w:r>
      <w:r w:rsidRPr="00A937A5">
        <w:rPr>
          <w:bCs/>
          <w:iCs/>
          <w:sz w:val="28"/>
          <w:szCs w:val="28"/>
        </w:rPr>
        <w:t>.</w:t>
      </w: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bCs/>
          <w:iCs/>
          <w:sz w:val="28"/>
          <w:szCs w:val="28"/>
          <w:vertAlign w:val="superscript"/>
        </w:rPr>
        <w:t xml:space="preserve">                                                            должность, ФИО руководителя практики от организации</w:t>
      </w:r>
    </w:p>
    <w:p w:rsidR="00EE4273" w:rsidRPr="00A937A5" w:rsidRDefault="00EE4273" w:rsidP="00EE4273">
      <w:pPr>
        <w:rPr>
          <w:sz w:val="28"/>
          <w:szCs w:val="28"/>
        </w:rPr>
      </w:pPr>
    </w:p>
    <w:p w:rsidR="00EE4273" w:rsidRPr="00A937A5" w:rsidRDefault="00EE4273" w:rsidP="00EE4273">
      <w:pPr>
        <w:rPr>
          <w:sz w:val="28"/>
          <w:szCs w:val="28"/>
        </w:rPr>
      </w:pP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8"/>
          <w:szCs w:val="28"/>
        </w:rPr>
        <w:t>Руководитель предприятия       _______________              /________________/</w:t>
      </w:r>
    </w:p>
    <w:p w:rsidR="00EE4273" w:rsidRPr="00A937A5" w:rsidRDefault="00EE4273" w:rsidP="00EE4273">
      <w:pPr>
        <w:jc w:val="right"/>
        <w:rPr>
          <w:sz w:val="28"/>
          <w:szCs w:val="28"/>
        </w:rPr>
      </w:pPr>
      <w:r w:rsidRPr="00A937A5">
        <w:rPr>
          <w:b/>
          <w:sz w:val="28"/>
          <w:szCs w:val="28"/>
        </w:rPr>
        <w:t>М.П</w:t>
      </w:r>
      <w:r w:rsidRPr="00A937A5">
        <w:rPr>
          <w:sz w:val="28"/>
          <w:szCs w:val="28"/>
        </w:rPr>
        <w:t>.</w:t>
      </w:r>
    </w:p>
    <w:p w:rsidR="00EE4273" w:rsidRPr="00A937A5" w:rsidRDefault="00EE4273" w:rsidP="00EE4273">
      <w:pPr>
        <w:rPr>
          <w:sz w:val="22"/>
          <w:szCs w:val="22"/>
        </w:rPr>
      </w:pPr>
    </w:p>
    <w:p w:rsidR="00EE4273" w:rsidRPr="00A937A5" w:rsidRDefault="00EE4273" w:rsidP="00EE4273">
      <w:pPr>
        <w:rPr>
          <w:sz w:val="28"/>
          <w:szCs w:val="28"/>
        </w:rPr>
      </w:pPr>
      <w:r w:rsidRPr="00A937A5">
        <w:rPr>
          <w:sz w:val="28"/>
          <w:szCs w:val="28"/>
        </w:rPr>
        <w:t>С приказом ознакомлен            ____________________              / __________ /</w:t>
      </w:r>
    </w:p>
    <w:p w:rsidR="00EE4273" w:rsidRPr="00A937A5" w:rsidRDefault="00EE4273" w:rsidP="00EE4273">
      <w:pPr>
        <w:rPr>
          <w:sz w:val="28"/>
          <w:szCs w:val="28"/>
        </w:rPr>
      </w:pPr>
    </w:p>
    <w:p w:rsidR="00EE4273" w:rsidRDefault="00EE4273" w:rsidP="00EE4273">
      <w:pPr>
        <w:rPr>
          <w:color w:val="000000"/>
          <w:sz w:val="24"/>
          <w:szCs w:val="24"/>
        </w:rPr>
      </w:pPr>
      <w:r w:rsidRPr="00A937A5">
        <w:rPr>
          <w:sz w:val="28"/>
          <w:szCs w:val="28"/>
        </w:rPr>
        <w:t>С приказом ознакомлен             _____________________             / __________ /</w:t>
      </w:r>
    </w:p>
    <w:p w:rsidR="00EE4273" w:rsidRDefault="00EE4273" w:rsidP="00EE427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Default="00EE4273" w:rsidP="00EE427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Default="00EE4273" w:rsidP="00EE427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EE4273" w:rsidRPr="008B1FAA" w:rsidRDefault="00EE4273" w:rsidP="00EE427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06E73" w:rsidRDefault="00506E73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506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97F" w:rsidRDefault="0015397F" w:rsidP="00160BC1">
      <w:r>
        <w:separator/>
      </w:r>
    </w:p>
  </w:endnote>
  <w:endnote w:type="continuationSeparator" w:id="0">
    <w:p w:rsidR="0015397F" w:rsidRDefault="0015397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97F" w:rsidRDefault="0015397F" w:rsidP="00160BC1">
      <w:r>
        <w:separator/>
      </w:r>
    </w:p>
  </w:footnote>
  <w:footnote w:type="continuationSeparator" w:id="0">
    <w:p w:rsidR="0015397F" w:rsidRDefault="0015397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2C4F5C"/>
    <w:multiLevelType w:val="hybridMultilevel"/>
    <w:tmpl w:val="8F063FF4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A735D4"/>
    <w:multiLevelType w:val="hybridMultilevel"/>
    <w:tmpl w:val="98CE983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51D6092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923427"/>
    <w:multiLevelType w:val="hybridMultilevel"/>
    <w:tmpl w:val="F4B2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2CE"/>
    <w:multiLevelType w:val="hybridMultilevel"/>
    <w:tmpl w:val="38BA907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7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647FBB"/>
    <w:multiLevelType w:val="hybridMultilevel"/>
    <w:tmpl w:val="EA600F50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9" w15:restartNumberingAfterBreak="0">
    <w:nsid w:val="126E2E96"/>
    <w:multiLevelType w:val="hybridMultilevel"/>
    <w:tmpl w:val="E32C9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1576FE"/>
    <w:multiLevelType w:val="hybridMultilevel"/>
    <w:tmpl w:val="6B7A95F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1C384137"/>
    <w:multiLevelType w:val="hybridMultilevel"/>
    <w:tmpl w:val="4370A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72CE0"/>
    <w:multiLevelType w:val="hybridMultilevel"/>
    <w:tmpl w:val="740A0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2B66B3B"/>
    <w:multiLevelType w:val="hybridMultilevel"/>
    <w:tmpl w:val="E7E03B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39D7BA5"/>
    <w:multiLevelType w:val="hybridMultilevel"/>
    <w:tmpl w:val="9E0A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AF6253"/>
    <w:multiLevelType w:val="hybridMultilevel"/>
    <w:tmpl w:val="865024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BF0375"/>
    <w:multiLevelType w:val="hybridMultilevel"/>
    <w:tmpl w:val="965C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E68D9"/>
    <w:multiLevelType w:val="hybridMultilevel"/>
    <w:tmpl w:val="30CC7A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2D0A1ECB"/>
    <w:multiLevelType w:val="hybridMultilevel"/>
    <w:tmpl w:val="1F205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E6D7A"/>
    <w:multiLevelType w:val="hybridMultilevel"/>
    <w:tmpl w:val="6788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A438A"/>
    <w:multiLevelType w:val="hybridMultilevel"/>
    <w:tmpl w:val="77D8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D3CAE"/>
    <w:multiLevelType w:val="hybridMultilevel"/>
    <w:tmpl w:val="5108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D11E6"/>
    <w:multiLevelType w:val="hybridMultilevel"/>
    <w:tmpl w:val="AF54A1D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F71508"/>
    <w:multiLevelType w:val="hybridMultilevel"/>
    <w:tmpl w:val="10A6124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 w15:restartNumberingAfterBreak="0">
    <w:nsid w:val="4673787D"/>
    <w:multiLevelType w:val="hybridMultilevel"/>
    <w:tmpl w:val="43A807E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471D6239"/>
    <w:multiLevelType w:val="hybridMultilevel"/>
    <w:tmpl w:val="D80CE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371B20"/>
    <w:multiLevelType w:val="hybridMultilevel"/>
    <w:tmpl w:val="AB209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932D9D"/>
    <w:multiLevelType w:val="hybridMultilevel"/>
    <w:tmpl w:val="B2CA5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E55625A"/>
    <w:multiLevelType w:val="hybridMultilevel"/>
    <w:tmpl w:val="CF187B6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52C1783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044F75"/>
    <w:multiLevelType w:val="hybridMultilevel"/>
    <w:tmpl w:val="FA3C8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2782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40B308">
      <w:start w:val="2"/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C066CE"/>
    <w:multiLevelType w:val="hybridMultilevel"/>
    <w:tmpl w:val="871EF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33267E"/>
    <w:multiLevelType w:val="hybridMultilevel"/>
    <w:tmpl w:val="C418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8F6215"/>
    <w:multiLevelType w:val="hybridMultilevel"/>
    <w:tmpl w:val="0EAE6B0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0A7203A"/>
    <w:multiLevelType w:val="hybridMultilevel"/>
    <w:tmpl w:val="E2AC8B2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63AC0259"/>
    <w:multiLevelType w:val="hybridMultilevel"/>
    <w:tmpl w:val="5FFA84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6638348C"/>
    <w:multiLevelType w:val="hybridMultilevel"/>
    <w:tmpl w:val="C75C8B2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9358FDA6"/>
    <w:lvl w:ilvl="0" w:tplc="5E125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1D1391"/>
    <w:multiLevelType w:val="hybridMultilevel"/>
    <w:tmpl w:val="8FD2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082524"/>
    <w:multiLevelType w:val="hybridMultilevel"/>
    <w:tmpl w:val="3202BE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78610652"/>
    <w:multiLevelType w:val="hybridMultilevel"/>
    <w:tmpl w:val="583EC83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7A4D2D0C"/>
    <w:multiLevelType w:val="hybridMultilevel"/>
    <w:tmpl w:val="EF66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5225A3"/>
    <w:multiLevelType w:val="hybridMultilevel"/>
    <w:tmpl w:val="2DFA4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43"/>
  </w:num>
  <w:num w:numId="4">
    <w:abstractNumId w:val="16"/>
  </w:num>
  <w:num w:numId="5">
    <w:abstractNumId w:val="35"/>
  </w:num>
  <w:num w:numId="6">
    <w:abstractNumId w:val="39"/>
  </w:num>
  <w:num w:numId="7">
    <w:abstractNumId w:val="25"/>
  </w:num>
  <w:num w:numId="8">
    <w:abstractNumId w:val="46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18"/>
  </w:num>
  <w:num w:numId="14">
    <w:abstractNumId w:val="23"/>
  </w:num>
  <w:num w:numId="15">
    <w:abstractNumId w:val="42"/>
  </w:num>
  <w:num w:numId="16">
    <w:abstractNumId w:val="8"/>
  </w:num>
  <w:num w:numId="17">
    <w:abstractNumId w:val="45"/>
  </w:num>
  <w:num w:numId="18">
    <w:abstractNumId w:val="1"/>
  </w:num>
  <w:num w:numId="19">
    <w:abstractNumId w:val="47"/>
  </w:num>
  <w:num w:numId="20">
    <w:abstractNumId w:val="22"/>
  </w:num>
  <w:num w:numId="21">
    <w:abstractNumId w:val="37"/>
  </w:num>
  <w:num w:numId="22">
    <w:abstractNumId w:val="12"/>
  </w:num>
  <w:num w:numId="23">
    <w:abstractNumId w:val="19"/>
  </w:num>
  <w:num w:numId="24">
    <w:abstractNumId w:val="38"/>
  </w:num>
  <w:num w:numId="25">
    <w:abstractNumId w:val="21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4"/>
  </w:num>
  <w:num w:numId="29">
    <w:abstractNumId w:val="33"/>
  </w:num>
  <w:num w:numId="30">
    <w:abstractNumId w:val="13"/>
  </w:num>
  <w:num w:numId="31">
    <w:abstractNumId w:val="32"/>
  </w:num>
  <w:num w:numId="32">
    <w:abstractNumId w:val="27"/>
  </w:num>
  <w:num w:numId="33">
    <w:abstractNumId w:val="26"/>
  </w:num>
  <w:num w:numId="34">
    <w:abstractNumId w:val="44"/>
  </w:num>
  <w:num w:numId="35">
    <w:abstractNumId w:val="11"/>
  </w:num>
  <w:num w:numId="36">
    <w:abstractNumId w:val="3"/>
  </w:num>
  <w:num w:numId="37">
    <w:abstractNumId w:val="34"/>
  </w:num>
  <w:num w:numId="38">
    <w:abstractNumId w:val="41"/>
  </w:num>
  <w:num w:numId="39">
    <w:abstractNumId w:val="10"/>
  </w:num>
  <w:num w:numId="40">
    <w:abstractNumId w:val="29"/>
  </w:num>
  <w:num w:numId="41">
    <w:abstractNumId w:val="40"/>
  </w:num>
  <w:num w:numId="42">
    <w:abstractNumId w:val="15"/>
  </w:num>
  <w:num w:numId="43">
    <w:abstractNumId w:val="36"/>
  </w:num>
  <w:num w:numId="44">
    <w:abstractNumId w:val="7"/>
  </w:num>
  <w:num w:numId="45">
    <w:abstractNumId w:val="20"/>
  </w:num>
  <w:num w:numId="46">
    <w:abstractNumId w:val="24"/>
  </w:num>
  <w:num w:numId="47">
    <w:abstractNumId w:val="30"/>
  </w:num>
  <w:num w:numId="48">
    <w:abstractNumId w:val="28"/>
  </w:num>
  <w:num w:numId="49">
    <w:abstractNumId w:val="48"/>
  </w:num>
  <w:num w:numId="50">
    <w:abstractNumId w:val="3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12B40"/>
    <w:rsid w:val="000241A1"/>
    <w:rsid w:val="00026547"/>
    <w:rsid w:val="00027D2C"/>
    <w:rsid w:val="00027E5B"/>
    <w:rsid w:val="000358B0"/>
    <w:rsid w:val="00037461"/>
    <w:rsid w:val="00051AEE"/>
    <w:rsid w:val="00054243"/>
    <w:rsid w:val="0005679D"/>
    <w:rsid w:val="00057E2A"/>
    <w:rsid w:val="00060A01"/>
    <w:rsid w:val="000634A1"/>
    <w:rsid w:val="00064AA9"/>
    <w:rsid w:val="00072B6A"/>
    <w:rsid w:val="00081E67"/>
    <w:rsid w:val="000835F5"/>
    <w:rsid w:val="000875BF"/>
    <w:rsid w:val="000911D1"/>
    <w:rsid w:val="000931AE"/>
    <w:rsid w:val="000A217B"/>
    <w:rsid w:val="000A4FAC"/>
    <w:rsid w:val="000B1331"/>
    <w:rsid w:val="000B4C21"/>
    <w:rsid w:val="000B7795"/>
    <w:rsid w:val="000C4546"/>
    <w:rsid w:val="000D0188"/>
    <w:rsid w:val="000D07C6"/>
    <w:rsid w:val="000D17E7"/>
    <w:rsid w:val="000D2C8D"/>
    <w:rsid w:val="000D4429"/>
    <w:rsid w:val="000D6DE5"/>
    <w:rsid w:val="000E37E9"/>
    <w:rsid w:val="000E3927"/>
    <w:rsid w:val="000F0F77"/>
    <w:rsid w:val="00102E02"/>
    <w:rsid w:val="00111DA8"/>
    <w:rsid w:val="00113B43"/>
    <w:rsid w:val="00114770"/>
    <w:rsid w:val="00114A66"/>
    <w:rsid w:val="0011543A"/>
    <w:rsid w:val="001165D0"/>
    <w:rsid w:val="001166B7"/>
    <w:rsid w:val="001167A8"/>
    <w:rsid w:val="00125459"/>
    <w:rsid w:val="00125E50"/>
    <w:rsid w:val="00127108"/>
    <w:rsid w:val="00127DEA"/>
    <w:rsid w:val="00131CDA"/>
    <w:rsid w:val="00132893"/>
    <w:rsid w:val="00132F57"/>
    <w:rsid w:val="00134114"/>
    <w:rsid w:val="001378B1"/>
    <w:rsid w:val="00146868"/>
    <w:rsid w:val="0015397F"/>
    <w:rsid w:val="0015639D"/>
    <w:rsid w:val="0016083D"/>
    <w:rsid w:val="00160BC1"/>
    <w:rsid w:val="00161C70"/>
    <w:rsid w:val="0016305E"/>
    <w:rsid w:val="00163A23"/>
    <w:rsid w:val="00170C14"/>
    <w:rsid w:val="001716A9"/>
    <w:rsid w:val="001806AF"/>
    <w:rsid w:val="00181AAB"/>
    <w:rsid w:val="001843C3"/>
    <w:rsid w:val="00184DC5"/>
    <w:rsid w:val="00184F65"/>
    <w:rsid w:val="001871AA"/>
    <w:rsid w:val="00191414"/>
    <w:rsid w:val="00193B45"/>
    <w:rsid w:val="00193CEA"/>
    <w:rsid w:val="00194E16"/>
    <w:rsid w:val="001A6533"/>
    <w:rsid w:val="001B0C8F"/>
    <w:rsid w:val="001C4FED"/>
    <w:rsid w:val="001C6305"/>
    <w:rsid w:val="001D5E2B"/>
    <w:rsid w:val="001E282B"/>
    <w:rsid w:val="001F11DE"/>
    <w:rsid w:val="001F49F9"/>
    <w:rsid w:val="002048C9"/>
    <w:rsid w:val="00207E2E"/>
    <w:rsid w:val="00207FB7"/>
    <w:rsid w:val="00211C1B"/>
    <w:rsid w:val="0021798A"/>
    <w:rsid w:val="00220FB2"/>
    <w:rsid w:val="00224773"/>
    <w:rsid w:val="002251D7"/>
    <w:rsid w:val="00226802"/>
    <w:rsid w:val="00236285"/>
    <w:rsid w:val="002373A8"/>
    <w:rsid w:val="00240A81"/>
    <w:rsid w:val="00242A8F"/>
    <w:rsid w:val="00245199"/>
    <w:rsid w:val="002657BC"/>
    <w:rsid w:val="00272C9B"/>
    <w:rsid w:val="00273F4A"/>
    <w:rsid w:val="00276128"/>
    <w:rsid w:val="00277264"/>
    <w:rsid w:val="0027733F"/>
    <w:rsid w:val="00291D05"/>
    <w:rsid w:val="002933E5"/>
    <w:rsid w:val="00295B55"/>
    <w:rsid w:val="002968A3"/>
    <w:rsid w:val="002A0D1B"/>
    <w:rsid w:val="002A1762"/>
    <w:rsid w:val="002A1B7A"/>
    <w:rsid w:val="002A1F33"/>
    <w:rsid w:val="002A3A8D"/>
    <w:rsid w:val="002A70D5"/>
    <w:rsid w:val="002B2FC9"/>
    <w:rsid w:val="002B5AB9"/>
    <w:rsid w:val="002B6C87"/>
    <w:rsid w:val="002B734E"/>
    <w:rsid w:val="002C2DF6"/>
    <w:rsid w:val="002C2EAE"/>
    <w:rsid w:val="002C3299"/>
    <w:rsid w:val="002C3F08"/>
    <w:rsid w:val="002C7582"/>
    <w:rsid w:val="002D382A"/>
    <w:rsid w:val="002D6AC0"/>
    <w:rsid w:val="002E4CB7"/>
    <w:rsid w:val="002E54D4"/>
    <w:rsid w:val="002F084F"/>
    <w:rsid w:val="00300839"/>
    <w:rsid w:val="003052EE"/>
    <w:rsid w:val="00306E74"/>
    <w:rsid w:val="003152A3"/>
    <w:rsid w:val="00315AB7"/>
    <w:rsid w:val="003168ED"/>
    <w:rsid w:val="003177E2"/>
    <w:rsid w:val="0032166A"/>
    <w:rsid w:val="00324557"/>
    <w:rsid w:val="00330957"/>
    <w:rsid w:val="0033546E"/>
    <w:rsid w:val="00345881"/>
    <w:rsid w:val="00345A84"/>
    <w:rsid w:val="00355C7E"/>
    <w:rsid w:val="00360183"/>
    <w:rsid w:val="00360533"/>
    <w:rsid w:val="003618C2"/>
    <w:rsid w:val="00363097"/>
    <w:rsid w:val="00365758"/>
    <w:rsid w:val="003668E3"/>
    <w:rsid w:val="00372D8E"/>
    <w:rsid w:val="00380AD5"/>
    <w:rsid w:val="00383E91"/>
    <w:rsid w:val="00383FA7"/>
    <w:rsid w:val="00390B62"/>
    <w:rsid w:val="003A3494"/>
    <w:rsid w:val="003A57B5"/>
    <w:rsid w:val="003A6FB0"/>
    <w:rsid w:val="003A71E4"/>
    <w:rsid w:val="003B5216"/>
    <w:rsid w:val="003B720F"/>
    <w:rsid w:val="003B7F71"/>
    <w:rsid w:val="003C168C"/>
    <w:rsid w:val="003C31FE"/>
    <w:rsid w:val="003C4D64"/>
    <w:rsid w:val="003D3B49"/>
    <w:rsid w:val="003E7773"/>
    <w:rsid w:val="003F1CE1"/>
    <w:rsid w:val="003F41E5"/>
    <w:rsid w:val="00400491"/>
    <w:rsid w:val="004032EF"/>
    <w:rsid w:val="0040426D"/>
    <w:rsid w:val="00407242"/>
    <w:rsid w:val="00407404"/>
    <w:rsid w:val="004110F5"/>
    <w:rsid w:val="00412C2D"/>
    <w:rsid w:val="00417D79"/>
    <w:rsid w:val="004306B6"/>
    <w:rsid w:val="004317D9"/>
    <w:rsid w:val="00435249"/>
    <w:rsid w:val="0044223A"/>
    <w:rsid w:val="0044384F"/>
    <w:rsid w:val="00461210"/>
    <w:rsid w:val="0046365B"/>
    <w:rsid w:val="00470931"/>
    <w:rsid w:val="0047224A"/>
    <w:rsid w:val="004749D6"/>
    <w:rsid w:val="0047572F"/>
    <w:rsid w:val="00475D49"/>
    <w:rsid w:val="0047633A"/>
    <w:rsid w:val="00477D77"/>
    <w:rsid w:val="0048300E"/>
    <w:rsid w:val="00483353"/>
    <w:rsid w:val="00485D7F"/>
    <w:rsid w:val="00491E7F"/>
    <w:rsid w:val="0049217A"/>
    <w:rsid w:val="004A2C0D"/>
    <w:rsid w:val="004A2E62"/>
    <w:rsid w:val="004A68C9"/>
    <w:rsid w:val="004B6A50"/>
    <w:rsid w:val="004C2F5C"/>
    <w:rsid w:val="004C3780"/>
    <w:rsid w:val="004C3AF8"/>
    <w:rsid w:val="004C5815"/>
    <w:rsid w:val="004C6DB3"/>
    <w:rsid w:val="004C74FF"/>
    <w:rsid w:val="004E0C3F"/>
    <w:rsid w:val="004E3D82"/>
    <w:rsid w:val="004E4CD6"/>
    <w:rsid w:val="004E4DB2"/>
    <w:rsid w:val="004E62F1"/>
    <w:rsid w:val="004E753A"/>
    <w:rsid w:val="004F2E11"/>
    <w:rsid w:val="004F3C72"/>
    <w:rsid w:val="00500D52"/>
    <w:rsid w:val="00506E73"/>
    <w:rsid w:val="0051489B"/>
    <w:rsid w:val="00516F43"/>
    <w:rsid w:val="005244B3"/>
    <w:rsid w:val="00524A31"/>
    <w:rsid w:val="00525B17"/>
    <w:rsid w:val="005362E6"/>
    <w:rsid w:val="00537A62"/>
    <w:rsid w:val="00540F31"/>
    <w:rsid w:val="00545D1D"/>
    <w:rsid w:val="00552FE0"/>
    <w:rsid w:val="00554386"/>
    <w:rsid w:val="0055503E"/>
    <w:rsid w:val="00564655"/>
    <w:rsid w:val="00565480"/>
    <w:rsid w:val="005669CB"/>
    <w:rsid w:val="00572F9F"/>
    <w:rsid w:val="005776D6"/>
    <w:rsid w:val="00577F10"/>
    <w:rsid w:val="005816EA"/>
    <w:rsid w:val="00582969"/>
    <w:rsid w:val="00583C2E"/>
    <w:rsid w:val="005844D6"/>
    <w:rsid w:val="00584FE8"/>
    <w:rsid w:val="00586FAD"/>
    <w:rsid w:val="005915BA"/>
    <w:rsid w:val="00591B36"/>
    <w:rsid w:val="00595D8D"/>
    <w:rsid w:val="00596DE1"/>
    <w:rsid w:val="005A1530"/>
    <w:rsid w:val="005A201F"/>
    <w:rsid w:val="005A28FC"/>
    <w:rsid w:val="005A523A"/>
    <w:rsid w:val="005B47CE"/>
    <w:rsid w:val="005C093B"/>
    <w:rsid w:val="005C13E4"/>
    <w:rsid w:val="005C20F0"/>
    <w:rsid w:val="005C2A63"/>
    <w:rsid w:val="005C3AEB"/>
    <w:rsid w:val="005C3E07"/>
    <w:rsid w:val="005C7567"/>
    <w:rsid w:val="005D1468"/>
    <w:rsid w:val="005D206B"/>
    <w:rsid w:val="005D720F"/>
    <w:rsid w:val="005E3676"/>
    <w:rsid w:val="005E46F2"/>
    <w:rsid w:val="005F0E75"/>
    <w:rsid w:val="005F2349"/>
    <w:rsid w:val="005F476E"/>
    <w:rsid w:val="005F5BDC"/>
    <w:rsid w:val="005F5D57"/>
    <w:rsid w:val="005F7366"/>
    <w:rsid w:val="006044B4"/>
    <w:rsid w:val="00607E17"/>
    <w:rsid w:val="006118F6"/>
    <w:rsid w:val="00624E28"/>
    <w:rsid w:val="00642857"/>
    <w:rsid w:val="00642A2F"/>
    <w:rsid w:val="006432BD"/>
    <w:rsid w:val="006439F4"/>
    <w:rsid w:val="00651BE4"/>
    <w:rsid w:val="00651DC4"/>
    <w:rsid w:val="0065606F"/>
    <w:rsid w:val="00656AC4"/>
    <w:rsid w:val="00657FB8"/>
    <w:rsid w:val="0066514E"/>
    <w:rsid w:val="0067037B"/>
    <w:rsid w:val="00674B62"/>
    <w:rsid w:val="00676914"/>
    <w:rsid w:val="006812CF"/>
    <w:rsid w:val="0068232A"/>
    <w:rsid w:val="00682466"/>
    <w:rsid w:val="00687B3A"/>
    <w:rsid w:val="00691918"/>
    <w:rsid w:val="00692DD7"/>
    <w:rsid w:val="006977BF"/>
    <w:rsid w:val="00697BE6"/>
    <w:rsid w:val="006B0CA3"/>
    <w:rsid w:val="006B70F4"/>
    <w:rsid w:val="006C11E6"/>
    <w:rsid w:val="006C16C3"/>
    <w:rsid w:val="006C61AC"/>
    <w:rsid w:val="006C6E4E"/>
    <w:rsid w:val="006D108C"/>
    <w:rsid w:val="006D15B6"/>
    <w:rsid w:val="006D5011"/>
    <w:rsid w:val="006D6805"/>
    <w:rsid w:val="006E5C19"/>
    <w:rsid w:val="006E7653"/>
    <w:rsid w:val="00703642"/>
    <w:rsid w:val="00704819"/>
    <w:rsid w:val="00705814"/>
    <w:rsid w:val="00705FB5"/>
    <w:rsid w:val="007066B1"/>
    <w:rsid w:val="007132E7"/>
    <w:rsid w:val="00713631"/>
    <w:rsid w:val="00713D44"/>
    <w:rsid w:val="00722984"/>
    <w:rsid w:val="00722CA8"/>
    <w:rsid w:val="00726200"/>
    <w:rsid w:val="007314B9"/>
    <w:rsid w:val="007327FE"/>
    <w:rsid w:val="00733C39"/>
    <w:rsid w:val="00737D01"/>
    <w:rsid w:val="0074766F"/>
    <w:rsid w:val="007512C7"/>
    <w:rsid w:val="00752936"/>
    <w:rsid w:val="0076201E"/>
    <w:rsid w:val="00764497"/>
    <w:rsid w:val="00767BB0"/>
    <w:rsid w:val="0077308C"/>
    <w:rsid w:val="007751FE"/>
    <w:rsid w:val="007762F6"/>
    <w:rsid w:val="00777B09"/>
    <w:rsid w:val="007807FC"/>
    <w:rsid w:val="00781ADF"/>
    <w:rsid w:val="00783445"/>
    <w:rsid w:val="00783D3E"/>
    <w:rsid w:val="00785842"/>
    <w:rsid w:val="007865CB"/>
    <w:rsid w:val="007915EB"/>
    <w:rsid w:val="00793E1B"/>
    <w:rsid w:val="00793F01"/>
    <w:rsid w:val="007949C8"/>
    <w:rsid w:val="007A00C4"/>
    <w:rsid w:val="007A5EE5"/>
    <w:rsid w:val="007A7E7B"/>
    <w:rsid w:val="007B1963"/>
    <w:rsid w:val="007B2850"/>
    <w:rsid w:val="007B2F12"/>
    <w:rsid w:val="007B5C57"/>
    <w:rsid w:val="007C277B"/>
    <w:rsid w:val="007C27F0"/>
    <w:rsid w:val="007C4D8C"/>
    <w:rsid w:val="007D3A31"/>
    <w:rsid w:val="007D5CC1"/>
    <w:rsid w:val="007E10C6"/>
    <w:rsid w:val="007E4F97"/>
    <w:rsid w:val="007F0858"/>
    <w:rsid w:val="007F098D"/>
    <w:rsid w:val="007F3978"/>
    <w:rsid w:val="007F4B97"/>
    <w:rsid w:val="007F7A4D"/>
    <w:rsid w:val="00801B83"/>
    <w:rsid w:val="0081229D"/>
    <w:rsid w:val="00815F9F"/>
    <w:rsid w:val="00820D1B"/>
    <w:rsid w:val="00822F9B"/>
    <w:rsid w:val="00823333"/>
    <w:rsid w:val="00823E5A"/>
    <w:rsid w:val="008302E8"/>
    <w:rsid w:val="008423FF"/>
    <w:rsid w:val="00843AE7"/>
    <w:rsid w:val="00855751"/>
    <w:rsid w:val="00857FC8"/>
    <w:rsid w:val="00861F40"/>
    <w:rsid w:val="0086651C"/>
    <w:rsid w:val="00866826"/>
    <w:rsid w:val="00875B94"/>
    <w:rsid w:val="00881C15"/>
    <w:rsid w:val="0088272E"/>
    <w:rsid w:val="00895E8C"/>
    <w:rsid w:val="008A0132"/>
    <w:rsid w:val="008A445D"/>
    <w:rsid w:val="008B6331"/>
    <w:rsid w:val="008C5F88"/>
    <w:rsid w:val="008D124D"/>
    <w:rsid w:val="008D13C6"/>
    <w:rsid w:val="008E10CD"/>
    <w:rsid w:val="008E1AD1"/>
    <w:rsid w:val="008E5E59"/>
    <w:rsid w:val="008F334B"/>
    <w:rsid w:val="00907821"/>
    <w:rsid w:val="00915441"/>
    <w:rsid w:val="009158B1"/>
    <w:rsid w:val="00920199"/>
    <w:rsid w:val="0092044F"/>
    <w:rsid w:val="00921868"/>
    <w:rsid w:val="009366A3"/>
    <w:rsid w:val="00940327"/>
    <w:rsid w:val="00941875"/>
    <w:rsid w:val="00944AF3"/>
    <w:rsid w:val="00946FCE"/>
    <w:rsid w:val="00947327"/>
    <w:rsid w:val="00951F6B"/>
    <w:rsid w:val="0095266E"/>
    <w:rsid w:val="009528CA"/>
    <w:rsid w:val="00954E45"/>
    <w:rsid w:val="00962C8F"/>
    <w:rsid w:val="00965998"/>
    <w:rsid w:val="009754DA"/>
    <w:rsid w:val="00976323"/>
    <w:rsid w:val="00977759"/>
    <w:rsid w:val="0099086C"/>
    <w:rsid w:val="009B331E"/>
    <w:rsid w:val="009B4E75"/>
    <w:rsid w:val="009B6728"/>
    <w:rsid w:val="009C355B"/>
    <w:rsid w:val="009D2D19"/>
    <w:rsid w:val="009D79F0"/>
    <w:rsid w:val="009E35D2"/>
    <w:rsid w:val="009E6A79"/>
    <w:rsid w:val="009F082D"/>
    <w:rsid w:val="009F2173"/>
    <w:rsid w:val="009F4070"/>
    <w:rsid w:val="009F4677"/>
    <w:rsid w:val="009F67FE"/>
    <w:rsid w:val="00A01C54"/>
    <w:rsid w:val="00A03AF5"/>
    <w:rsid w:val="00A17D21"/>
    <w:rsid w:val="00A20544"/>
    <w:rsid w:val="00A275E4"/>
    <w:rsid w:val="00A31D13"/>
    <w:rsid w:val="00A32A5F"/>
    <w:rsid w:val="00A44F9E"/>
    <w:rsid w:val="00A52747"/>
    <w:rsid w:val="00A567CD"/>
    <w:rsid w:val="00A57D0B"/>
    <w:rsid w:val="00A634A5"/>
    <w:rsid w:val="00A63D90"/>
    <w:rsid w:val="00A64FD8"/>
    <w:rsid w:val="00A75675"/>
    <w:rsid w:val="00A76E53"/>
    <w:rsid w:val="00A866D7"/>
    <w:rsid w:val="00A94B0B"/>
    <w:rsid w:val="00A953D5"/>
    <w:rsid w:val="00A9607B"/>
    <w:rsid w:val="00A96C48"/>
    <w:rsid w:val="00AA2A29"/>
    <w:rsid w:val="00AA2EA6"/>
    <w:rsid w:val="00AB0320"/>
    <w:rsid w:val="00AB2091"/>
    <w:rsid w:val="00AB628C"/>
    <w:rsid w:val="00AC63C7"/>
    <w:rsid w:val="00AD0669"/>
    <w:rsid w:val="00AD208A"/>
    <w:rsid w:val="00AD44EB"/>
    <w:rsid w:val="00AD4A3C"/>
    <w:rsid w:val="00AE3177"/>
    <w:rsid w:val="00AF0B5C"/>
    <w:rsid w:val="00AF42BE"/>
    <w:rsid w:val="00AF61EB"/>
    <w:rsid w:val="00B01F6C"/>
    <w:rsid w:val="00B07797"/>
    <w:rsid w:val="00B344C3"/>
    <w:rsid w:val="00B466FE"/>
    <w:rsid w:val="00B5209B"/>
    <w:rsid w:val="00B53ABA"/>
    <w:rsid w:val="00B542D4"/>
    <w:rsid w:val="00B54421"/>
    <w:rsid w:val="00B56284"/>
    <w:rsid w:val="00B642B8"/>
    <w:rsid w:val="00B678A0"/>
    <w:rsid w:val="00B733AA"/>
    <w:rsid w:val="00B73E60"/>
    <w:rsid w:val="00B817E2"/>
    <w:rsid w:val="00B82F78"/>
    <w:rsid w:val="00B93145"/>
    <w:rsid w:val="00B96746"/>
    <w:rsid w:val="00BA1A62"/>
    <w:rsid w:val="00BA2564"/>
    <w:rsid w:val="00BB098D"/>
    <w:rsid w:val="00BB1167"/>
    <w:rsid w:val="00BB6C9A"/>
    <w:rsid w:val="00BB70FB"/>
    <w:rsid w:val="00BD21EB"/>
    <w:rsid w:val="00BD4CF2"/>
    <w:rsid w:val="00BE023D"/>
    <w:rsid w:val="00BE2F1E"/>
    <w:rsid w:val="00BE4DB6"/>
    <w:rsid w:val="00BF22FC"/>
    <w:rsid w:val="00C0424A"/>
    <w:rsid w:val="00C0759A"/>
    <w:rsid w:val="00C1245E"/>
    <w:rsid w:val="00C12AE3"/>
    <w:rsid w:val="00C13525"/>
    <w:rsid w:val="00C16F0A"/>
    <w:rsid w:val="00C228C5"/>
    <w:rsid w:val="00C24EA8"/>
    <w:rsid w:val="00C26026"/>
    <w:rsid w:val="00C33468"/>
    <w:rsid w:val="00C3475E"/>
    <w:rsid w:val="00C40C06"/>
    <w:rsid w:val="00C437DE"/>
    <w:rsid w:val="00C46983"/>
    <w:rsid w:val="00C507D3"/>
    <w:rsid w:val="00C534D0"/>
    <w:rsid w:val="00C55E91"/>
    <w:rsid w:val="00C622C8"/>
    <w:rsid w:val="00C63F41"/>
    <w:rsid w:val="00C65C51"/>
    <w:rsid w:val="00C70CA1"/>
    <w:rsid w:val="00C71300"/>
    <w:rsid w:val="00C73A91"/>
    <w:rsid w:val="00C75509"/>
    <w:rsid w:val="00C75736"/>
    <w:rsid w:val="00C82DCA"/>
    <w:rsid w:val="00C86DBD"/>
    <w:rsid w:val="00C90A7A"/>
    <w:rsid w:val="00C93F61"/>
    <w:rsid w:val="00C94464"/>
    <w:rsid w:val="00C953C9"/>
    <w:rsid w:val="00CA38B9"/>
    <w:rsid w:val="00CA401A"/>
    <w:rsid w:val="00CA6369"/>
    <w:rsid w:val="00CB27ED"/>
    <w:rsid w:val="00CB5E8D"/>
    <w:rsid w:val="00CB61D6"/>
    <w:rsid w:val="00CD13C2"/>
    <w:rsid w:val="00CD2544"/>
    <w:rsid w:val="00CD36B1"/>
    <w:rsid w:val="00CE0E4B"/>
    <w:rsid w:val="00CE3738"/>
    <w:rsid w:val="00CE3A3C"/>
    <w:rsid w:val="00CE5714"/>
    <w:rsid w:val="00CE6107"/>
    <w:rsid w:val="00CE6C4B"/>
    <w:rsid w:val="00CF12C6"/>
    <w:rsid w:val="00CF2B2F"/>
    <w:rsid w:val="00CF3B3C"/>
    <w:rsid w:val="00CF6292"/>
    <w:rsid w:val="00CF677E"/>
    <w:rsid w:val="00CF6B12"/>
    <w:rsid w:val="00D0167B"/>
    <w:rsid w:val="00D02C65"/>
    <w:rsid w:val="00D02EB8"/>
    <w:rsid w:val="00D05FC8"/>
    <w:rsid w:val="00D152E4"/>
    <w:rsid w:val="00D1753D"/>
    <w:rsid w:val="00D21BAE"/>
    <w:rsid w:val="00D22A25"/>
    <w:rsid w:val="00D23507"/>
    <w:rsid w:val="00D23EFA"/>
    <w:rsid w:val="00D272D6"/>
    <w:rsid w:val="00D278BE"/>
    <w:rsid w:val="00D27E3E"/>
    <w:rsid w:val="00D27E5C"/>
    <w:rsid w:val="00D31597"/>
    <w:rsid w:val="00D33C2D"/>
    <w:rsid w:val="00D34B66"/>
    <w:rsid w:val="00D35746"/>
    <w:rsid w:val="00D430A4"/>
    <w:rsid w:val="00D46C20"/>
    <w:rsid w:val="00D63339"/>
    <w:rsid w:val="00D64FFA"/>
    <w:rsid w:val="00D72A37"/>
    <w:rsid w:val="00D74698"/>
    <w:rsid w:val="00D761E8"/>
    <w:rsid w:val="00D77579"/>
    <w:rsid w:val="00D827E8"/>
    <w:rsid w:val="00D83177"/>
    <w:rsid w:val="00D8506D"/>
    <w:rsid w:val="00D8628D"/>
    <w:rsid w:val="00D90307"/>
    <w:rsid w:val="00D93254"/>
    <w:rsid w:val="00D96F18"/>
    <w:rsid w:val="00D97830"/>
    <w:rsid w:val="00DA3442"/>
    <w:rsid w:val="00DA36E4"/>
    <w:rsid w:val="00DA3FFC"/>
    <w:rsid w:val="00DA489D"/>
    <w:rsid w:val="00DA48D3"/>
    <w:rsid w:val="00DB08E2"/>
    <w:rsid w:val="00DB0A35"/>
    <w:rsid w:val="00DB228F"/>
    <w:rsid w:val="00DC42B9"/>
    <w:rsid w:val="00DC6660"/>
    <w:rsid w:val="00DD03B9"/>
    <w:rsid w:val="00DD6EB4"/>
    <w:rsid w:val="00DE0A9A"/>
    <w:rsid w:val="00DE2722"/>
    <w:rsid w:val="00DE38F3"/>
    <w:rsid w:val="00DE553E"/>
    <w:rsid w:val="00DE5555"/>
    <w:rsid w:val="00DF1076"/>
    <w:rsid w:val="00DF1775"/>
    <w:rsid w:val="00DF19A8"/>
    <w:rsid w:val="00DF26AA"/>
    <w:rsid w:val="00DF5ACB"/>
    <w:rsid w:val="00DF73F6"/>
    <w:rsid w:val="00DF7ED6"/>
    <w:rsid w:val="00E02CDE"/>
    <w:rsid w:val="00E11452"/>
    <w:rsid w:val="00E1785C"/>
    <w:rsid w:val="00E22A6F"/>
    <w:rsid w:val="00E247C9"/>
    <w:rsid w:val="00E26100"/>
    <w:rsid w:val="00E2663C"/>
    <w:rsid w:val="00E33617"/>
    <w:rsid w:val="00E36901"/>
    <w:rsid w:val="00E377F5"/>
    <w:rsid w:val="00E42AED"/>
    <w:rsid w:val="00E4451A"/>
    <w:rsid w:val="00E452F2"/>
    <w:rsid w:val="00E618F8"/>
    <w:rsid w:val="00E67AE4"/>
    <w:rsid w:val="00E72419"/>
    <w:rsid w:val="00E72975"/>
    <w:rsid w:val="00E7465A"/>
    <w:rsid w:val="00E75C64"/>
    <w:rsid w:val="00E9119D"/>
    <w:rsid w:val="00E92238"/>
    <w:rsid w:val="00EA206F"/>
    <w:rsid w:val="00EA3690"/>
    <w:rsid w:val="00EA7EAC"/>
    <w:rsid w:val="00EC0C12"/>
    <w:rsid w:val="00EC19D1"/>
    <w:rsid w:val="00EC308A"/>
    <w:rsid w:val="00ED0089"/>
    <w:rsid w:val="00ED00D7"/>
    <w:rsid w:val="00ED1051"/>
    <w:rsid w:val="00ED28E4"/>
    <w:rsid w:val="00ED789C"/>
    <w:rsid w:val="00EE03E8"/>
    <w:rsid w:val="00EE10CF"/>
    <w:rsid w:val="00EE165B"/>
    <w:rsid w:val="00EE1898"/>
    <w:rsid w:val="00EE4273"/>
    <w:rsid w:val="00EE4D57"/>
    <w:rsid w:val="00EF645A"/>
    <w:rsid w:val="00F00B76"/>
    <w:rsid w:val="00F06F17"/>
    <w:rsid w:val="00F14F7C"/>
    <w:rsid w:val="00F20C66"/>
    <w:rsid w:val="00F226CA"/>
    <w:rsid w:val="00F239D1"/>
    <w:rsid w:val="00F322E1"/>
    <w:rsid w:val="00F342F7"/>
    <w:rsid w:val="00F36C60"/>
    <w:rsid w:val="00F37AF8"/>
    <w:rsid w:val="00F40FEC"/>
    <w:rsid w:val="00F41E71"/>
    <w:rsid w:val="00F42549"/>
    <w:rsid w:val="00F558D2"/>
    <w:rsid w:val="00F5780D"/>
    <w:rsid w:val="00F604E3"/>
    <w:rsid w:val="00F62422"/>
    <w:rsid w:val="00F625A5"/>
    <w:rsid w:val="00F63ADF"/>
    <w:rsid w:val="00F63BBC"/>
    <w:rsid w:val="00F76E47"/>
    <w:rsid w:val="00F8007A"/>
    <w:rsid w:val="00F803A3"/>
    <w:rsid w:val="00F917EB"/>
    <w:rsid w:val="00F96A96"/>
    <w:rsid w:val="00F97661"/>
    <w:rsid w:val="00FA0AEE"/>
    <w:rsid w:val="00FA5730"/>
    <w:rsid w:val="00FA5C55"/>
    <w:rsid w:val="00FB05DD"/>
    <w:rsid w:val="00FB1519"/>
    <w:rsid w:val="00FB15A7"/>
    <w:rsid w:val="00FB3DFD"/>
    <w:rsid w:val="00FB6A14"/>
    <w:rsid w:val="00FC306B"/>
    <w:rsid w:val="00FC354A"/>
    <w:rsid w:val="00FD0BBA"/>
    <w:rsid w:val="00FD1D9B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8BD12E2-20EA-40C6-AD79-E1B42452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2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Обычный (веб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"/>
    <w:link w:val="23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634A1"/>
  </w:style>
  <w:style w:type="paragraph" w:customStyle="1" w:styleId="30">
    <w:name w:val="Основной текст3"/>
    <w:basedOn w:val="a"/>
    <w:rsid w:val="00843AE7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pple-style-span">
    <w:name w:val="apple-style-span"/>
    <w:rsid w:val="00843AE7"/>
  </w:style>
  <w:style w:type="character" w:customStyle="1" w:styleId="40">
    <w:name w:val="Заголовок №4_"/>
    <w:link w:val="41"/>
    <w:rsid w:val="00417D79"/>
    <w:rPr>
      <w:sz w:val="27"/>
      <w:szCs w:val="27"/>
      <w:shd w:val="clear" w:color="auto" w:fill="FFFFFF"/>
    </w:rPr>
  </w:style>
  <w:style w:type="paragraph" w:customStyle="1" w:styleId="41">
    <w:name w:val="Заголовок №4"/>
    <w:basedOn w:val="a"/>
    <w:link w:val="40"/>
    <w:rsid w:val="00417D79"/>
    <w:pPr>
      <w:widowControl/>
      <w:shd w:val="clear" w:color="auto" w:fill="FFFFFF"/>
      <w:autoSpaceDE/>
      <w:autoSpaceDN/>
      <w:adjustRightInd/>
      <w:spacing w:after="360" w:line="0" w:lineRule="atLeast"/>
      <w:outlineLvl w:val="3"/>
    </w:pPr>
    <w:rPr>
      <w:rFonts w:ascii="Calibri" w:eastAsia="Calibri" w:hAnsi="Calibri"/>
      <w:sz w:val="27"/>
      <w:szCs w:val="27"/>
      <w:lang w:val="x-none" w:eastAsia="x-none"/>
    </w:rPr>
  </w:style>
  <w:style w:type="character" w:styleId="af5">
    <w:name w:val="Strong"/>
    <w:qFormat/>
    <w:rsid w:val="00417D79"/>
    <w:rPr>
      <w:b/>
      <w:bCs/>
    </w:rPr>
  </w:style>
  <w:style w:type="character" w:customStyle="1" w:styleId="af6">
    <w:name w:val="Основной текст_"/>
    <w:link w:val="5"/>
    <w:rsid w:val="00417D79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6"/>
    <w:rsid w:val="00417D79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2E54D4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E4273"/>
    <w:rPr>
      <w:rFonts w:ascii="Cambria" w:eastAsia="Times New Roman" w:hAnsi="Cambria"/>
      <w:b/>
      <w:bCs/>
      <w:i/>
      <w:iCs/>
      <w:sz w:val="28"/>
      <w:szCs w:val="28"/>
    </w:rPr>
  </w:style>
  <w:style w:type="character" w:styleId="af7">
    <w:name w:val="Unresolved Mention"/>
    <w:basedOn w:val="a0"/>
    <w:uiPriority w:val="99"/>
    <w:semiHidden/>
    <w:unhideWhenUsed/>
    <w:rsid w:val="009B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3879FDE7-3AD1-4BD8-8920-6A6776E45C3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/)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29796.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31B8FE5-0C37-4AE0-89DD-D8F221A51702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62363..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8023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6743-CA5D-442E-B0C9-FA8AF525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11922</Words>
  <Characters>67958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79721</CharactersWithSpaces>
  <SharedDoc>false</SharedDoc>
  <HLinks>
    <vt:vector size="24" baseType="variant">
      <vt:variant>
        <vt:i4>7405679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http://www.iprbookshop.ru/29796</vt:lpwstr>
      </vt:variant>
      <vt:variant>
        <vt:lpwstr/>
      </vt:variant>
      <vt:variant>
        <vt:i4>3211375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https://www.biblio-online.ru/book/431B8FE5-0C37-4AE0-89DD-D8F221A51702</vt:lpwstr>
      </vt:variant>
      <vt:variant>
        <vt:lpwstr/>
      </vt:variant>
      <vt:variant>
        <vt:i4>7667823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http://www.iprbookshop.ru/62363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https://www.biblio-online.ru/book/3879FDE7-3AD1-4BD8-8920-6A6776E45C34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2018-05-07T05:25:00Z</cp:lastPrinted>
  <dcterms:created xsi:type="dcterms:W3CDTF">2022-07-01T16:19:00Z</dcterms:created>
  <dcterms:modified xsi:type="dcterms:W3CDTF">2022-11-12T12:11:00Z</dcterms:modified>
</cp:coreProperties>
</file>